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5AE" w:rsidRDefault="00FA35AE" w:rsidP="0073292A">
      <w:pPr>
        <w:pStyle w:val="Bezmezer"/>
        <w:jc w:val="center"/>
      </w:pPr>
    </w:p>
    <w:p w:rsidR="00B443AC" w:rsidRPr="00C0386C" w:rsidRDefault="002915D2" w:rsidP="002915D2">
      <w:pPr>
        <w:pStyle w:val="Bezmezer"/>
        <w:rPr>
          <w:sz w:val="28"/>
          <w:szCs w:val="28"/>
        </w:rPr>
      </w:pPr>
      <w:r>
        <w:t xml:space="preserve">                                                           </w:t>
      </w:r>
      <w:r w:rsidR="00B443AC" w:rsidRPr="00C0386C">
        <w:rPr>
          <w:b/>
          <w:sz w:val="36"/>
          <w:szCs w:val="28"/>
        </w:rPr>
        <w:t xml:space="preserve">U S N E S E N Í   č.  </w:t>
      </w:r>
      <w:r w:rsidR="00B443AC">
        <w:rPr>
          <w:b/>
          <w:sz w:val="36"/>
          <w:szCs w:val="28"/>
        </w:rPr>
        <w:t>3</w:t>
      </w:r>
      <w:r w:rsidR="00B443AC" w:rsidRPr="00C0386C">
        <w:rPr>
          <w:b/>
          <w:sz w:val="36"/>
          <w:szCs w:val="28"/>
        </w:rPr>
        <w:t>/201</w:t>
      </w:r>
      <w:r w:rsidR="00B443AC">
        <w:rPr>
          <w:b/>
          <w:sz w:val="36"/>
          <w:szCs w:val="28"/>
        </w:rPr>
        <w:t>7</w:t>
      </w:r>
    </w:p>
    <w:p w:rsidR="00B443AC" w:rsidRPr="00B333CC" w:rsidRDefault="00B443AC" w:rsidP="00B443AC">
      <w:pPr>
        <w:pStyle w:val="Bezmezer"/>
        <w:jc w:val="center"/>
        <w:rPr>
          <w:sz w:val="28"/>
        </w:rPr>
      </w:pPr>
    </w:p>
    <w:p w:rsidR="00B443AC" w:rsidRDefault="00B443AC" w:rsidP="00B443AC">
      <w:pPr>
        <w:pStyle w:val="Bezmezer"/>
        <w:jc w:val="center"/>
        <w:rPr>
          <w:b/>
          <w:sz w:val="28"/>
        </w:rPr>
      </w:pPr>
      <w:r w:rsidRPr="00B333CC">
        <w:rPr>
          <w:b/>
          <w:sz w:val="28"/>
        </w:rPr>
        <w:t xml:space="preserve">ze zasedání Zastupitelstva obce dne </w:t>
      </w:r>
      <w:r>
        <w:rPr>
          <w:b/>
          <w:sz w:val="28"/>
        </w:rPr>
        <w:t xml:space="preserve"> 14. 6. 2017</w:t>
      </w:r>
    </w:p>
    <w:p w:rsidR="00B443AC" w:rsidRPr="007B4E8F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1)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Ověřovatelé zápisu a návrhové komise na usnesení byli navrženi,  Viktora Miroslav st., Doležal Ladislav a zapisovatelkou  Marie Trachová.  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souhlasí .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Hlasování</w:t>
      </w:r>
      <w:r w:rsidRPr="004C4400">
        <w:rPr>
          <w:b/>
          <w:sz w:val="24"/>
          <w:szCs w:val="24"/>
        </w:rPr>
        <w:t xml:space="preserve">:     </w:t>
      </w:r>
      <w:r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 Pro    </w:t>
      </w:r>
      <w:r w:rsidRPr="005C4CD7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   Proti                                                                                   </w:t>
      </w:r>
    </w:p>
    <w:p w:rsidR="00B443AC" w:rsidRPr="00786390" w:rsidRDefault="00B443AC" w:rsidP="00B443AC">
      <w:pPr>
        <w:pStyle w:val="Bezmezer"/>
        <w:rPr>
          <w:b/>
          <w:sz w:val="24"/>
          <w:szCs w:val="24"/>
        </w:rPr>
      </w:pPr>
      <w:r w:rsidRPr="0078639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</w:t>
      </w:r>
      <w:r w:rsidRPr="00786390">
        <w:rPr>
          <w:b/>
          <w:sz w:val="24"/>
          <w:szCs w:val="24"/>
        </w:rPr>
        <w:t>Návrh byl přijat</w:t>
      </w:r>
    </w:p>
    <w:p w:rsidR="00B443AC" w:rsidRDefault="00B443AC" w:rsidP="00B443AC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2)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Vložení bodu do programu jednání.</w:t>
      </w:r>
      <w:r w:rsidRPr="005A1F30">
        <w:rPr>
          <w:b/>
          <w:sz w:val="24"/>
          <w:szCs w:val="24"/>
        </w:rPr>
        <w:t xml:space="preserve">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ZO souhlasí s vložením těchto dvou bodů do programu jednání.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Navržená změna programu jednání. Návrh na vložení bodu: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Ve znění Závěrečný účet DSO Třemšín za rok 2016 </w:t>
      </w:r>
    </w:p>
    <w:p w:rsidR="00B443AC" w:rsidRDefault="00B443AC" w:rsidP="00B443AC">
      <w:pPr>
        <w:pStyle w:val="Bezmezer"/>
        <w:rPr>
          <w:sz w:val="24"/>
          <w:szCs w:val="24"/>
        </w:rPr>
      </w:pPr>
    </w:p>
    <w:p w:rsidR="00B443AC" w:rsidRPr="00D755E2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Návrh byl přijat                                                                              </w:t>
      </w:r>
      <w:r>
        <w:rPr>
          <w:b/>
          <w:sz w:val="24"/>
          <w:szCs w:val="24"/>
        </w:rPr>
        <w:tab/>
        <w:t xml:space="preserve">    </w:t>
      </w:r>
      <w:r w:rsidRPr="001F1DE2">
        <w:rPr>
          <w:sz w:val="24"/>
          <w:szCs w:val="24"/>
        </w:rPr>
        <w:t>Hlasování:</w:t>
      </w:r>
      <w:r>
        <w:rPr>
          <w:b/>
          <w:sz w:val="24"/>
          <w:szCs w:val="24"/>
        </w:rPr>
        <w:t xml:space="preserve">    6 </w:t>
      </w:r>
      <w:r w:rsidRPr="005305D5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    0    </w:t>
      </w:r>
      <w:r w:rsidRPr="001F1DE2">
        <w:rPr>
          <w:sz w:val="24"/>
          <w:szCs w:val="24"/>
        </w:rPr>
        <w:t>Proti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3)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Upravený program jednání</w:t>
      </w:r>
    </w:p>
    <w:p w:rsidR="00B443AC" w:rsidRPr="009F449F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9F449F">
        <w:rPr>
          <w:sz w:val="24"/>
          <w:szCs w:val="24"/>
        </w:rPr>
        <w:t>1)  Zahájení.</w:t>
      </w:r>
    </w:p>
    <w:p w:rsidR="00B443AC" w:rsidRPr="009F449F" w:rsidRDefault="00B443AC" w:rsidP="00B443AC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2)  Volba ověřovatelů zápisu a návrhové komise.</w:t>
      </w:r>
    </w:p>
    <w:p w:rsidR="00B443AC" w:rsidRPr="009F449F" w:rsidRDefault="00B443AC" w:rsidP="00B443AC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3)  Schválení programu.</w:t>
      </w:r>
    </w:p>
    <w:p w:rsidR="00B443AC" w:rsidRDefault="00B443AC" w:rsidP="00B443AC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4)  Činnost obecního úřadu</w:t>
      </w:r>
      <w:r>
        <w:rPr>
          <w:sz w:val="24"/>
          <w:szCs w:val="24"/>
        </w:rPr>
        <w:t>, kontrola usnesení.</w:t>
      </w:r>
    </w:p>
    <w:p w:rsidR="00B443AC" w:rsidRDefault="00B443AC" w:rsidP="00B443AC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5)</w:t>
      </w:r>
      <w:r>
        <w:rPr>
          <w:sz w:val="24"/>
          <w:szCs w:val="24"/>
        </w:rPr>
        <w:t xml:space="preserve">  Žádost o poskytnutí finančního příspěvku na ekologické vytápění M.T.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6)  Finanční příspěvek na konání dětského dne.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7)  Rozpočtové opatření č. 2.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8)  Závěrečný účet obce za rok 2016.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9)  Zpráva auditora o přezkoumání hospodaření obce  za rok 2016.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10)  Schválení účetní závěrky.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11)</w:t>
      </w:r>
      <w:r w:rsidRPr="00174B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Určení auditora na rok 2017.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12)  Oprava střechy budovy OÚ.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13)  Pouť.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14)  Závěrečný účet DSO Třemšín za rok 2016.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15)  Různé.</w:t>
      </w:r>
    </w:p>
    <w:p w:rsidR="00B443AC" w:rsidRPr="009F449F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F44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16)  Návrh na usnesení.</w:t>
      </w:r>
    </w:p>
    <w:p w:rsidR="00B443AC" w:rsidRPr="009F449F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17</w:t>
      </w:r>
      <w:r w:rsidRPr="009F449F">
        <w:rPr>
          <w:sz w:val="24"/>
          <w:szCs w:val="24"/>
        </w:rPr>
        <w:t>)</w:t>
      </w:r>
      <w:r>
        <w:rPr>
          <w:sz w:val="24"/>
          <w:szCs w:val="24"/>
        </w:rPr>
        <w:t xml:space="preserve">  Závěr.</w:t>
      </w:r>
    </w:p>
    <w:p w:rsidR="00B443AC" w:rsidRDefault="00B443AC" w:rsidP="00B443AC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</w:t>
      </w:r>
    </w:p>
    <w:p w:rsidR="00B443AC" w:rsidRPr="003523BD" w:rsidRDefault="00B443AC" w:rsidP="00B443AC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</w:t>
      </w:r>
      <w:r>
        <w:rPr>
          <w:sz w:val="24"/>
          <w:szCs w:val="24"/>
        </w:rPr>
        <w:t>ZO schvaluje nově navržený  program jednání.</w:t>
      </w:r>
      <w:r w:rsidRPr="009F449F">
        <w:rPr>
          <w:sz w:val="24"/>
          <w:szCs w:val="24"/>
        </w:rPr>
        <w:t xml:space="preserve">            </w:t>
      </w:r>
    </w:p>
    <w:p w:rsidR="00B443AC" w:rsidRDefault="00B443AC" w:rsidP="00B443AC">
      <w:pPr>
        <w:pStyle w:val="Bezmezer"/>
        <w:rPr>
          <w:sz w:val="24"/>
          <w:szCs w:val="24"/>
        </w:rPr>
      </w:pPr>
    </w:p>
    <w:p w:rsidR="00B443AC" w:rsidRPr="003523BD" w:rsidRDefault="00B443AC" w:rsidP="00B443AC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</w:t>
      </w:r>
    </w:p>
    <w:p w:rsidR="00B443AC" w:rsidRPr="00275231" w:rsidRDefault="00B443AC" w:rsidP="00B443AC">
      <w:pPr>
        <w:pStyle w:val="Bezmezer"/>
        <w:rPr>
          <w:b/>
          <w:sz w:val="24"/>
          <w:szCs w:val="24"/>
        </w:rPr>
      </w:pPr>
      <w:r w:rsidRPr="00275231">
        <w:rPr>
          <w:b/>
          <w:sz w:val="24"/>
          <w:szCs w:val="24"/>
        </w:rPr>
        <w:t>Návrh byl přijat</w:t>
      </w:r>
    </w:p>
    <w:p w:rsidR="00B443AC" w:rsidRDefault="00B443AC" w:rsidP="00B443AC">
      <w:pPr>
        <w:pStyle w:val="Bezmezer"/>
        <w:rPr>
          <w:sz w:val="24"/>
          <w:szCs w:val="24"/>
        </w:rPr>
      </w:pPr>
      <w:r w:rsidRPr="00275231">
        <w:rPr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Hlasování:     </w:t>
      </w:r>
      <w:r w:rsidRPr="00A80895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</w:t>
      </w:r>
      <w:r w:rsidRPr="005305D5">
        <w:rPr>
          <w:sz w:val="24"/>
          <w:szCs w:val="24"/>
        </w:rPr>
        <w:t xml:space="preserve">Pro     </w:t>
      </w:r>
      <w:r w:rsidRPr="005305D5">
        <w:rPr>
          <w:b/>
          <w:sz w:val="24"/>
          <w:szCs w:val="24"/>
        </w:rPr>
        <w:t xml:space="preserve">0 </w:t>
      </w:r>
      <w:r w:rsidRPr="005305D5">
        <w:rPr>
          <w:sz w:val="24"/>
          <w:szCs w:val="24"/>
        </w:rPr>
        <w:t xml:space="preserve"> Proti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</w:p>
    <w:p w:rsidR="00B443AC" w:rsidRPr="00A966B9" w:rsidRDefault="00B443AC" w:rsidP="00B443AC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Pr="009C5065">
        <w:rPr>
          <w:b/>
          <w:sz w:val="24"/>
          <w:szCs w:val="24"/>
        </w:rPr>
        <w:t xml:space="preserve">)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  </w:t>
      </w:r>
      <w:r w:rsidRPr="009C5065">
        <w:rPr>
          <w:b/>
          <w:sz w:val="24"/>
          <w:szCs w:val="24"/>
        </w:rPr>
        <w:t xml:space="preserve"> </w:t>
      </w:r>
      <w:r w:rsidRPr="009C5065">
        <w:rPr>
          <w:sz w:val="24"/>
          <w:szCs w:val="24"/>
        </w:rPr>
        <w:t xml:space="preserve"> 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schvaluje  finanční příspěvek na ekologické vytápění – p. </w:t>
      </w:r>
      <w:r w:rsidR="006F1511">
        <w:rPr>
          <w:sz w:val="24"/>
          <w:szCs w:val="24"/>
        </w:rPr>
        <w:t>M.T.,</w:t>
      </w:r>
      <w:r>
        <w:rPr>
          <w:sz w:val="24"/>
          <w:szCs w:val="24"/>
        </w:rPr>
        <w:t xml:space="preserve"> Hudčice č.p. 102, bylo předloženo: protokol o uvedení kotle do provozu, předávací protokol, faktura. 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Žadatel splnil stanovené podmínky pro získání finančního příspěvku v částce 10.000,- Kč na   </w:t>
      </w:r>
    </w:p>
    <w:p w:rsidR="00B443AC" w:rsidRDefault="00B443AC" w:rsidP="00B443AC">
      <w:pPr>
        <w:pStyle w:val="Bezmezer"/>
        <w:tabs>
          <w:tab w:val="left" w:pos="2505"/>
        </w:tabs>
        <w:rPr>
          <w:sz w:val="24"/>
          <w:szCs w:val="24"/>
        </w:rPr>
      </w:pPr>
      <w:r>
        <w:rPr>
          <w:sz w:val="24"/>
          <w:szCs w:val="24"/>
        </w:rPr>
        <w:t xml:space="preserve">ekologické vytápění. </w:t>
      </w:r>
      <w:r>
        <w:rPr>
          <w:sz w:val="24"/>
          <w:szCs w:val="24"/>
        </w:rPr>
        <w:tab/>
      </w:r>
    </w:p>
    <w:p w:rsidR="00B443AC" w:rsidRPr="00275231" w:rsidRDefault="00B443AC" w:rsidP="00B443AC">
      <w:pPr>
        <w:pStyle w:val="Bezmezer"/>
        <w:rPr>
          <w:b/>
          <w:sz w:val="24"/>
          <w:szCs w:val="24"/>
        </w:rPr>
      </w:pPr>
      <w:r w:rsidRPr="00275231">
        <w:rPr>
          <w:b/>
          <w:sz w:val="24"/>
          <w:szCs w:val="24"/>
        </w:rPr>
        <w:t>Návrh byl přijat.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Hlasování</w:t>
      </w:r>
      <w:r w:rsidRPr="001F1DE2">
        <w:rPr>
          <w:b/>
          <w:sz w:val="24"/>
          <w:szCs w:val="24"/>
        </w:rPr>
        <w:t xml:space="preserve">:   </w:t>
      </w:r>
      <w:r>
        <w:rPr>
          <w:b/>
          <w:sz w:val="24"/>
          <w:szCs w:val="24"/>
        </w:rPr>
        <w:t>6</w:t>
      </w:r>
      <w:r w:rsidRPr="008275DF">
        <w:rPr>
          <w:b/>
          <w:sz w:val="24"/>
          <w:szCs w:val="24"/>
        </w:rPr>
        <w:t xml:space="preserve"> </w:t>
      </w:r>
      <w:r w:rsidRPr="008275DF">
        <w:rPr>
          <w:sz w:val="24"/>
          <w:szCs w:val="24"/>
        </w:rPr>
        <w:t>Pro</w:t>
      </w:r>
      <w:r>
        <w:rPr>
          <w:sz w:val="24"/>
          <w:szCs w:val="24"/>
        </w:rPr>
        <w:t>,</w:t>
      </w:r>
      <w:r w:rsidRPr="008275DF">
        <w:rPr>
          <w:sz w:val="24"/>
          <w:szCs w:val="24"/>
        </w:rPr>
        <w:t xml:space="preserve"> </w:t>
      </w:r>
      <w:r w:rsidRPr="008275DF">
        <w:rPr>
          <w:b/>
          <w:sz w:val="24"/>
          <w:szCs w:val="24"/>
        </w:rPr>
        <w:t xml:space="preserve">    0</w:t>
      </w:r>
      <w:r>
        <w:rPr>
          <w:sz w:val="24"/>
          <w:szCs w:val="24"/>
        </w:rPr>
        <w:t xml:space="preserve">  Proti    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5)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schvaluje finanční příspěvek na konání dětského dne, který se konal dne 3.6.2017 bylo pořízeno občerstvení a dárky pro děti v částce 3.462,- Kč.                                                                                                                                                                                                 </w:t>
      </w:r>
    </w:p>
    <w:p w:rsidR="00B443AC" w:rsidRPr="00B24688" w:rsidRDefault="00B443AC" w:rsidP="00B443AC">
      <w:pPr>
        <w:pStyle w:val="Bezmezer"/>
        <w:rPr>
          <w:b/>
          <w:sz w:val="24"/>
          <w:szCs w:val="24"/>
        </w:rPr>
      </w:pPr>
      <w:r w:rsidRPr="00B24688">
        <w:rPr>
          <w:b/>
          <w:sz w:val="24"/>
          <w:szCs w:val="24"/>
        </w:rPr>
        <w:t xml:space="preserve">Návrh byl přijat                                                                                                                                  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Hlasování</w:t>
      </w:r>
      <w:r w:rsidRPr="00A443CB">
        <w:rPr>
          <w:b/>
          <w:sz w:val="24"/>
          <w:szCs w:val="24"/>
        </w:rPr>
        <w:t>:  6</w:t>
      </w:r>
      <w:r w:rsidRPr="006A190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Pro,</w:t>
      </w:r>
      <w:r w:rsidRPr="008275D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Pr="008275DF">
        <w:rPr>
          <w:b/>
          <w:sz w:val="24"/>
          <w:szCs w:val="24"/>
        </w:rPr>
        <w:t xml:space="preserve"> 0 </w:t>
      </w:r>
      <w:r>
        <w:rPr>
          <w:sz w:val="24"/>
          <w:szCs w:val="24"/>
        </w:rPr>
        <w:t>Proti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Pr="00E105C1">
        <w:rPr>
          <w:b/>
          <w:sz w:val="24"/>
          <w:szCs w:val="24"/>
        </w:rPr>
        <w:t>)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Rozpočtové opatření č.2</w:t>
      </w:r>
    </w:p>
    <w:p w:rsidR="00B443AC" w:rsidRPr="00A059F3" w:rsidRDefault="00B443AC" w:rsidP="00B443AC">
      <w:pPr>
        <w:pStyle w:val="Bezmezer"/>
        <w:rPr>
          <w:sz w:val="24"/>
          <w:szCs w:val="24"/>
        </w:rPr>
      </w:pPr>
      <w:r w:rsidRPr="006B5BB1">
        <w:rPr>
          <w:b/>
          <w:sz w:val="24"/>
          <w:szCs w:val="24"/>
        </w:rPr>
        <w:t>ZO souhlasí</w:t>
      </w:r>
      <w:r>
        <w:rPr>
          <w:b/>
          <w:sz w:val="24"/>
          <w:szCs w:val="24"/>
        </w:rPr>
        <w:t xml:space="preserve"> s rozpočtovým opatřením č. 2. dle přílohy.</w:t>
      </w:r>
      <w:r w:rsidRPr="006B5BB1">
        <w:rPr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B443AC" w:rsidRPr="001F1DE2" w:rsidRDefault="00B443AC" w:rsidP="00B443AC">
      <w:pPr>
        <w:pStyle w:val="Bezmezer"/>
        <w:rPr>
          <w:b/>
          <w:sz w:val="24"/>
          <w:szCs w:val="24"/>
        </w:rPr>
      </w:pPr>
      <w:r w:rsidRPr="006B5BB1">
        <w:rPr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B443AC" w:rsidRPr="00B24688" w:rsidRDefault="00B443AC" w:rsidP="00B443AC">
      <w:pPr>
        <w:pStyle w:val="Bezmezer"/>
        <w:rPr>
          <w:b/>
          <w:sz w:val="24"/>
          <w:szCs w:val="24"/>
        </w:rPr>
      </w:pPr>
      <w:r w:rsidRPr="00B24688">
        <w:rPr>
          <w:b/>
          <w:sz w:val="24"/>
          <w:szCs w:val="24"/>
        </w:rPr>
        <w:t xml:space="preserve">Návrh byl přijat.                                                                                                                       </w:t>
      </w:r>
    </w:p>
    <w:p w:rsidR="00B443AC" w:rsidRPr="00DD6093" w:rsidRDefault="00B443AC" w:rsidP="00B443AC">
      <w:pPr>
        <w:pStyle w:val="Bezmezer"/>
        <w:rPr>
          <w:b/>
          <w:sz w:val="24"/>
          <w:szCs w:val="24"/>
        </w:rPr>
      </w:pPr>
      <w:r w:rsidRPr="00B24688">
        <w:rPr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sz w:val="24"/>
          <w:szCs w:val="24"/>
        </w:rPr>
        <w:t>Hlasování</w:t>
      </w:r>
      <w:r w:rsidRPr="00A443CB">
        <w:rPr>
          <w:b/>
          <w:sz w:val="24"/>
          <w:szCs w:val="24"/>
        </w:rPr>
        <w:t>:  6</w:t>
      </w:r>
      <w:r>
        <w:rPr>
          <w:sz w:val="24"/>
          <w:szCs w:val="24"/>
        </w:rPr>
        <w:t xml:space="preserve"> Pro     </w:t>
      </w:r>
      <w:r w:rsidRPr="005623B2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 Proti   </w:t>
      </w:r>
    </w:p>
    <w:p w:rsidR="00B443AC" w:rsidRPr="00490CE2" w:rsidRDefault="00B443AC" w:rsidP="00B443AC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7) </w:t>
      </w:r>
      <w:r>
        <w:rPr>
          <w:sz w:val="24"/>
          <w:szCs w:val="24"/>
        </w:rPr>
        <w:t xml:space="preserve">Závěrečný účet obce.  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Příjmy:  3 866 778,45 Kč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Výdaje: 1 822 784,69 Kč 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Zveřejněno:  od 24.5.2017 do 10.6.2017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ZO souhlasí se závěrečným účtem obce za rok 2016. </w:t>
      </w:r>
      <w:r w:rsidRPr="00C415C2">
        <w:rPr>
          <w:b/>
          <w:sz w:val="24"/>
          <w:szCs w:val="24"/>
        </w:rPr>
        <w:t xml:space="preserve">                                          </w:t>
      </w:r>
      <w:r>
        <w:rPr>
          <w:b/>
          <w:sz w:val="24"/>
          <w:szCs w:val="24"/>
        </w:rPr>
        <w:t xml:space="preserve">                                                                             </w:t>
      </w:r>
    </w:p>
    <w:p w:rsidR="00B443AC" w:rsidRPr="00377EB8" w:rsidRDefault="00B443AC" w:rsidP="00B443AC">
      <w:pPr>
        <w:pStyle w:val="Bezmezer"/>
        <w:rPr>
          <w:b/>
        </w:rPr>
      </w:pPr>
      <w:r>
        <w:rPr>
          <w:b/>
          <w:sz w:val="24"/>
          <w:szCs w:val="24"/>
        </w:rPr>
        <w:t xml:space="preserve">Bez výhrad                                                                                                            </w:t>
      </w:r>
    </w:p>
    <w:p w:rsidR="00B443AC" w:rsidRPr="00B24688" w:rsidRDefault="00B443AC" w:rsidP="00B443AC">
      <w:pPr>
        <w:pStyle w:val="Bezmezer"/>
        <w:rPr>
          <w:b/>
          <w:sz w:val="24"/>
          <w:szCs w:val="24"/>
        </w:rPr>
      </w:pPr>
      <w:r w:rsidRPr="00B24688">
        <w:rPr>
          <w:b/>
          <w:sz w:val="24"/>
          <w:szCs w:val="24"/>
        </w:rPr>
        <w:t xml:space="preserve">Návrh byl přijat                       </w:t>
      </w:r>
    </w:p>
    <w:p w:rsidR="00B443AC" w:rsidRDefault="00B443AC" w:rsidP="00B443AC">
      <w:pPr>
        <w:pStyle w:val="Bezmezer"/>
        <w:rPr>
          <w:sz w:val="24"/>
          <w:szCs w:val="24"/>
        </w:rPr>
      </w:pPr>
      <w:r w:rsidRPr="00B24688">
        <w:rPr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Hlasování:  </w:t>
      </w:r>
      <w:r w:rsidRPr="00A443CB"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 Pro    </w:t>
      </w:r>
      <w:r w:rsidRPr="005623B2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Proti</w:t>
      </w:r>
    </w:p>
    <w:p w:rsidR="00B443AC" w:rsidRDefault="00B443AC" w:rsidP="00B443AC">
      <w:pPr>
        <w:pStyle w:val="Bezmezer"/>
      </w:pPr>
      <w:r>
        <w:rPr>
          <w:b/>
          <w:sz w:val="24"/>
          <w:szCs w:val="24"/>
        </w:rPr>
        <w:t xml:space="preserve">8) </w:t>
      </w:r>
    </w:p>
    <w:p w:rsidR="00B443AC" w:rsidRPr="006B5BB1" w:rsidRDefault="00B443AC" w:rsidP="00B443AC">
      <w:pPr>
        <w:pStyle w:val="Bezmezer"/>
        <w:rPr>
          <w:sz w:val="24"/>
          <w:szCs w:val="24"/>
        </w:rPr>
      </w:pPr>
      <w:r w:rsidRPr="006B5BB1">
        <w:rPr>
          <w:sz w:val="24"/>
          <w:szCs w:val="24"/>
        </w:rPr>
        <w:t xml:space="preserve">Zpráva auditora o přezkoumání  hospodaření obce za rok 2016.  </w:t>
      </w:r>
    </w:p>
    <w:p w:rsidR="00B443AC" w:rsidRDefault="00B443AC" w:rsidP="00B443AC">
      <w:pPr>
        <w:pStyle w:val="Bezmezer"/>
        <w:rPr>
          <w:sz w:val="24"/>
          <w:szCs w:val="24"/>
        </w:rPr>
      </w:pPr>
      <w:r w:rsidRPr="006B5BB1">
        <w:rPr>
          <w:sz w:val="24"/>
          <w:szCs w:val="24"/>
        </w:rPr>
        <w:t>ZO byla předložena</w:t>
      </w:r>
      <w:r>
        <w:rPr>
          <w:sz w:val="24"/>
          <w:szCs w:val="24"/>
        </w:rPr>
        <w:t xml:space="preserve"> Zpráva auditora o výsledku přezkoumání hospodaře obce Hudčice s výsledkem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- nebyly zjištěny chyby a nedostatky.</w:t>
      </w:r>
    </w:p>
    <w:p w:rsidR="00B443AC" w:rsidRPr="00A80895" w:rsidRDefault="00B443AC" w:rsidP="00B443AC">
      <w:pPr>
        <w:pStyle w:val="Bezmezer"/>
      </w:pPr>
      <w:r>
        <w:rPr>
          <w:b/>
        </w:rPr>
        <w:t>ZO bere na vědomí</w:t>
      </w:r>
      <w:r w:rsidRPr="002E110E">
        <w:rPr>
          <w:b/>
        </w:rPr>
        <w:t xml:space="preserve">                      </w:t>
      </w:r>
      <w:r w:rsidRPr="002E110E">
        <w:rPr>
          <w:sz w:val="24"/>
          <w:szCs w:val="24"/>
        </w:rPr>
        <w:t xml:space="preserve">                                                                                                   </w:t>
      </w:r>
    </w:p>
    <w:p w:rsidR="00B443AC" w:rsidRPr="00A80895" w:rsidRDefault="00B443AC" w:rsidP="00B443AC">
      <w:pPr>
        <w:pStyle w:val="Bezmezer"/>
      </w:pPr>
      <w:r w:rsidRPr="002E110E">
        <w:rPr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</w:t>
      </w:r>
      <w:r w:rsidRPr="002E110E">
        <w:rPr>
          <w:sz w:val="24"/>
          <w:szCs w:val="24"/>
        </w:rPr>
        <w:t xml:space="preserve"> </w:t>
      </w:r>
      <w:r>
        <w:rPr>
          <w:b/>
        </w:rPr>
        <w:t>ZO bere na vědomí</w:t>
      </w:r>
      <w:r w:rsidRPr="002E110E">
        <w:rPr>
          <w:b/>
        </w:rPr>
        <w:t xml:space="preserve">                      </w:t>
      </w:r>
      <w:r w:rsidRPr="002E110E">
        <w:rPr>
          <w:sz w:val="24"/>
          <w:szCs w:val="24"/>
        </w:rPr>
        <w:t xml:space="preserve">                                                                                                   </w:t>
      </w:r>
    </w:p>
    <w:p w:rsidR="00B443AC" w:rsidRDefault="00B443AC" w:rsidP="00B443AC">
      <w:pPr>
        <w:pStyle w:val="Bezmezer"/>
        <w:rPr>
          <w:sz w:val="24"/>
          <w:szCs w:val="24"/>
        </w:rPr>
      </w:pP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9 )</w:t>
      </w:r>
      <w:r w:rsidRPr="00C60D87">
        <w:rPr>
          <w:sz w:val="24"/>
          <w:szCs w:val="24"/>
        </w:rPr>
        <w:t xml:space="preserve"> </w:t>
      </w:r>
    </w:p>
    <w:p w:rsidR="00B443AC" w:rsidRDefault="00B443AC" w:rsidP="00B443AC">
      <w:pPr>
        <w:pStyle w:val="Bezmezer"/>
      </w:pPr>
      <w:r>
        <w:t xml:space="preserve">Schválení účetní závěrky. </w:t>
      </w:r>
    </w:p>
    <w:p w:rsidR="00B443AC" w:rsidRDefault="00B443AC" w:rsidP="00B443AC">
      <w:pPr>
        <w:pStyle w:val="Bezmezer"/>
      </w:pPr>
      <w:r>
        <w:t xml:space="preserve">ZO schvaluje předloženou účetní závěrku hospodaření obce Hudčice za rok 2016.  </w:t>
      </w:r>
    </w:p>
    <w:p w:rsidR="00B443AC" w:rsidRPr="00A80895" w:rsidRDefault="00B443AC" w:rsidP="00B443AC">
      <w:pPr>
        <w:rPr>
          <w:b/>
        </w:rPr>
      </w:pPr>
      <w:r w:rsidRPr="005004D6">
        <w:rPr>
          <w:b/>
        </w:rPr>
        <w:t>ZO souhlasí</w:t>
      </w:r>
      <w:r>
        <w:rPr>
          <w:b/>
        </w:rPr>
        <w:t xml:space="preserve"> </w:t>
      </w:r>
      <w:r w:rsidRPr="00A80895">
        <w:rPr>
          <w:b/>
        </w:rPr>
        <w:t>b</w:t>
      </w:r>
      <w:r w:rsidRPr="00A80895">
        <w:rPr>
          <w:b/>
          <w:sz w:val="24"/>
          <w:szCs w:val="24"/>
        </w:rPr>
        <w:t xml:space="preserve">ez výhrad.                                                                                                                                                                                                       </w:t>
      </w:r>
    </w:p>
    <w:p w:rsidR="00B443AC" w:rsidRPr="005004D6" w:rsidRDefault="00B443AC" w:rsidP="00B443AC">
      <w:pPr>
        <w:rPr>
          <w:b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Hlasování:  </w:t>
      </w:r>
      <w:r w:rsidRPr="00EA092E"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 Pro   </w:t>
      </w:r>
      <w:r w:rsidRPr="00EA092E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Proti 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443AC" w:rsidRPr="00F151B9" w:rsidRDefault="00B443AC" w:rsidP="00B443AC">
      <w:pPr>
        <w:pStyle w:val="Bezmezer"/>
        <w:rPr>
          <w:b/>
          <w:sz w:val="24"/>
          <w:szCs w:val="24"/>
        </w:rPr>
      </w:pPr>
      <w:r w:rsidRPr="00F151B9">
        <w:rPr>
          <w:b/>
          <w:sz w:val="24"/>
          <w:szCs w:val="24"/>
        </w:rPr>
        <w:t xml:space="preserve">                                                                                      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B443AC" w:rsidRPr="002915D2" w:rsidRDefault="00B443AC" w:rsidP="00B443AC">
      <w:pPr>
        <w:pStyle w:val="Bezmezer"/>
        <w:rPr>
          <w:sz w:val="24"/>
          <w:szCs w:val="24"/>
        </w:rPr>
      </w:pPr>
      <w:r w:rsidRPr="001A52D9">
        <w:rPr>
          <w:b/>
          <w:sz w:val="24"/>
          <w:szCs w:val="24"/>
        </w:rPr>
        <w:lastRenderedPageBreak/>
        <w:t xml:space="preserve">10)                           </w:t>
      </w:r>
    </w:p>
    <w:p w:rsidR="00B443AC" w:rsidRPr="005004D6" w:rsidRDefault="00B443AC" w:rsidP="00B443AC">
      <w:pPr>
        <w:pStyle w:val="Bezmezer"/>
        <w:rPr>
          <w:b/>
        </w:rPr>
      </w:pPr>
      <w:r>
        <w:t xml:space="preserve">Určení auditora na rok 2017.  </w:t>
      </w:r>
    </w:p>
    <w:p w:rsidR="002915D2" w:rsidRDefault="00B443AC" w:rsidP="00B443AC">
      <w:pPr>
        <w:pStyle w:val="Bezmezer"/>
      </w:pPr>
      <w:r>
        <w:t xml:space="preserve">ZO souhlasí s  provedením auditu hospodaření obce Hudčice za rok 2017 stejné firmě jako v předchozích letech a to firmou AUDIT OBCE s.r.o. Klatovská 371, 261 01 Příbram, IČ: 27110753    </w:t>
      </w:r>
    </w:p>
    <w:p w:rsidR="00B443AC" w:rsidRPr="002915D2" w:rsidRDefault="00B443AC" w:rsidP="00B443AC">
      <w:pPr>
        <w:pStyle w:val="Bezmezer"/>
      </w:pPr>
      <w:r w:rsidRPr="00394E31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F1DE2">
        <w:rPr>
          <w:sz w:val="24"/>
          <w:szCs w:val="24"/>
        </w:rPr>
        <w:t xml:space="preserve">                                                                         </w:t>
      </w:r>
      <w:r w:rsidR="002915D2">
        <w:rPr>
          <w:sz w:val="24"/>
          <w:szCs w:val="24"/>
        </w:rPr>
        <w:t xml:space="preserve">           </w:t>
      </w:r>
      <w:r w:rsidRPr="00F151B9">
        <w:rPr>
          <w:b/>
          <w:sz w:val="24"/>
          <w:szCs w:val="24"/>
        </w:rPr>
        <w:t xml:space="preserve">Návrh byl přijat.                                                                                            </w:t>
      </w:r>
      <w:r>
        <w:rPr>
          <w:b/>
          <w:sz w:val="24"/>
          <w:szCs w:val="24"/>
        </w:rPr>
        <w:t xml:space="preserve">     </w:t>
      </w:r>
      <w:r w:rsidRPr="00F151B9">
        <w:rPr>
          <w:b/>
          <w:sz w:val="24"/>
          <w:szCs w:val="24"/>
        </w:rPr>
        <w:t xml:space="preserve">   </w:t>
      </w:r>
      <w:r w:rsidRPr="00671BA7">
        <w:rPr>
          <w:sz w:val="24"/>
          <w:szCs w:val="24"/>
        </w:rPr>
        <w:t>Hlasování:</w:t>
      </w:r>
      <w:r>
        <w:rPr>
          <w:b/>
          <w:sz w:val="24"/>
          <w:szCs w:val="24"/>
        </w:rPr>
        <w:t xml:space="preserve">  6 </w:t>
      </w:r>
      <w:r w:rsidRPr="001F1DE2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   0  </w:t>
      </w:r>
      <w:r w:rsidRPr="001F1DE2">
        <w:rPr>
          <w:sz w:val="24"/>
          <w:szCs w:val="24"/>
        </w:rPr>
        <w:t>Proti</w:t>
      </w:r>
    </w:p>
    <w:p w:rsidR="002915D2" w:rsidRDefault="002915D2" w:rsidP="00B443AC">
      <w:pPr>
        <w:pStyle w:val="Bezmezer"/>
        <w:rPr>
          <w:b/>
          <w:sz w:val="24"/>
          <w:szCs w:val="24"/>
        </w:rPr>
      </w:pPr>
    </w:p>
    <w:p w:rsidR="00B443AC" w:rsidRPr="00B91C0E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11)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Oprava střechy budovy OÚ.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souhlasí s opravou střechy a pověřuje starostu zajištěním odborného posouzení nutnosti opravy a návrhem v jakém rozsahu bude oprava střechy provedena, popřípadě  výběrem firmy, která provede výběrové řízení na rekonstrukci střechy. </w:t>
      </w:r>
    </w:p>
    <w:p w:rsidR="00B443AC" w:rsidRDefault="00B443AC" w:rsidP="00B443AC">
      <w:pPr>
        <w:pStyle w:val="Bezmezer"/>
        <w:rPr>
          <w:sz w:val="24"/>
          <w:szCs w:val="24"/>
        </w:rPr>
      </w:pPr>
      <w:r w:rsidRPr="004678A7">
        <w:rPr>
          <w:b/>
          <w:sz w:val="24"/>
          <w:szCs w:val="24"/>
        </w:rPr>
        <w:t xml:space="preserve">ZO souhlasí.                                                                                       </w:t>
      </w:r>
      <w:r>
        <w:rPr>
          <w:sz w:val="24"/>
          <w:szCs w:val="24"/>
        </w:rPr>
        <w:t>Hlasování</w:t>
      </w:r>
      <w:r w:rsidRPr="00635D7F">
        <w:rPr>
          <w:b/>
          <w:sz w:val="24"/>
          <w:szCs w:val="24"/>
        </w:rPr>
        <w:t>:  5</w:t>
      </w:r>
      <w:r>
        <w:rPr>
          <w:sz w:val="24"/>
          <w:szCs w:val="24"/>
        </w:rPr>
        <w:t xml:space="preserve"> Pro   </w:t>
      </w:r>
      <w:r w:rsidRPr="00A41AF4">
        <w:rPr>
          <w:b/>
          <w:sz w:val="24"/>
          <w:szCs w:val="24"/>
        </w:rPr>
        <w:t xml:space="preserve">1 </w:t>
      </w:r>
      <w:r>
        <w:rPr>
          <w:sz w:val="24"/>
          <w:szCs w:val="24"/>
        </w:rPr>
        <w:t>Proti (p. Bartůněk)</w:t>
      </w:r>
    </w:p>
    <w:p w:rsidR="00B443AC" w:rsidRPr="00A62497" w:rsidRDefault="00B443AC" w:rsidP="00B443AC">
      <w:pPr>
        <w:pStyle w:val="Bezmezer"/>
        <w:rPr>
          <w:sz w:val="24"/>
          <w:szCs w:val="24"/>
        </w:rPr>
      </w:pPr>
      <w:r w:rsidRPr="00EC6E54">
        <w:rPr>
          <w:b/>
          <w:sz w:val="24"/>
          <w:szCs w:val="24"/>
        </w:rPr>
        <w:t xml:space="preserve">Návrh byl přijat.                                                                                            </w:t>
      </w:r>
      <w:r>
        <w:rPr>
          <w:b/>
          <w:sz w:val="24"/>
          <w:szCs w:val="24"/>
        </w:rPr>
        <w:t xml:space="preserve">     </w:t>
      </w:r>
      <w:r w:rsidRPr="00EC6E54">
        <w:rPr>
          <w:b/>
          <w:sz w:val="24"/>
          <w:szCs w:val="24"/>
        </w:rPr>
        <w:t xml:space="preserve">       </w:t>
      </w:r>
      <w:r w:rsidRPr="003523BD">
        <w:rPr>
          <w:sz w:val="24"/>
          <w:szCs w:val="24"/>
        </w:rPr>
        <w:t xml:space="preserve">  </w:t>
      </w:r>
    </w:p>
    <w:p w:rsidR="00B443AC" w:rsidRDefault="00B443AC" w:rsidP="00B443AC">
      <w:pPr>
        <w:pStyle w:val="Bezmezer"/>
        <w:rPr>
          <w:sz w:val="24"/>
          <w:szCs w:val="24"/>
        </w:rPr>
      </w:pPr>
    </w:p>
    <w:p w:rsidR="00B443AC" w:rsidRPr="009E19CB" w:rsidRDefault="00B443AC" w:rsidP="00B443AC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12</w:t>
      </w:r>
      <w:r w:rsidRPr="00AF7D6D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 w:rsidRPr="009E19CB">
        <w:rPr>
          <w:sz w:val="24"/>
          <w:szCs w:val="24"/>
        </w:rPr>
        <w:t>Pouť.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Mše svatá bude v soboru </w:t>
      </w:r>
      <w:r w:rsidRPr="001F1DE2">
        <w:rPr>
          <w:sz w:val="24"/>
          <w:szCs w:val="24"/>
        </w:rPr>
        <w:t xml:space="preserve"> </w:t>
      </w:r>
      <w:r>
        <w:rPr>
          <w:sz w:val="24"/>
          <w:szCs w:val="24"/>
        </w:rPr>
        <w:t>1. 7. 2017 v 15.00 hod.</w:t>
      </w:r>
      <w:r w:rsidRPr="001F1DE2">
        <w:rPr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Pouťová zábava se bude konat 1.7.2017 ve 20.00 hod. v restauraci U Bartůňků, vstupné 100,-kč zahraje kapela HUMUS. Odpolední program bude od 13.00  hod. na parku doprovázen hudbou, dále vystoupí  naši nejmenší hasiči. </w:t>
      </w:r>
    </w:p>
    <w:p w:rsidR="00B443AC" w:rsidRPr="00DA450C" w:rsidRDefault="00B443AC" w:rsidP="00B443AC">
      <w:pPr>
        <w:pStyle w:val="Bezmezer"/>
        <w:rPr>
          <w:b/>
          <w:sz w:val="24"/>
          <w:szCs w:val="24"/>
        </w:rPr>
      </w:pPr>
      <w:r w:rsidRPr="00DA450C">
        <w:rPr>
          <w:b/>
          <w:sz w:val="24"/>
          <w:szCs w:val="24"/>
        </w:rPr>
        <w:t xml:space="preserve">ZO souhlasí                                                                                                     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 w:rsidRPr="00EC6E54">
        <w:rPr>
          <w:b/>
          <w:sz w:val="24"/>
          <w:szCs w:val="24"/>
        </w:rPr>
        <w:t xml:space="preserve">Návrh byl přijat.                                                                                            </w:t>
      </w:r>
      <w:r>
        <w:rPr>
          <w:b/>
          <w:sz w:val="24"/>
          <w:szCs w:val="24"/>
        </w:rPr>
        <w:t xml:space="preserve">     </w:t>
      </w:r>
      <w:r w:rsidRPr="00EC6E54">
        <w:rPr>
          <w:b/>
          <w:sz w:val="24"/>
          <w:szCs w:val="24"/>
        </w:rPr>
        <w:t xml:space="preserve">       </w:t>
      </w:r>
      <w:r w:rsidRPr="003523B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13)</w:t>
      </w:r>
    </w:p>
    <w:p w:rsidR="00B443AC" w:rsidRPr="00317693" w:rsidRDefault="00B443AC" w:rsidP="00B443AC">
      <w:pPr>
        <w:pStyle w:val="Bezmezer"/>
        <w:rPr>
          <w:b/>
          <w:sz w:val="24"/>
          <w:szCs w:val="24"/>
        </w:rPr>
      </w:pPr>
      <w:r>
        <w:rPr>
          <w:sz w:val="24"/>
          <w:szCs w:val="24"/>
        </w:rPr>
        <w:t>Závěrečný účet DSO Třemšín za rok 2016.</w:t>
      </w:r>
      <w:r w:rsidRPr="00317693">
        <w:rPr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předložen závěrečný účet DSO Třemšín za rok 2016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Příjmy 222.071,63 Kč, výdaje 289.065,48 Kč, konečný zůstatek 433.120,37 Kč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ZO bere na vědomí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 w:rsidRPr="00EC6E54">
        <w:rPr>
          <w:b/>
          <w:sz w:val="24"/>
          <w:szCs w:val="24"/>
        </w:rPr>
        <w:t>Návrh byl přijat</w:t>
      </w:r>
    </w:p>
    <w:p w:rsidR="002915D2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915D2">
        <w:rPr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802127" w:rsidRPr="00802127">
        <w:rPr>
          <w:sz w:val="24"/>
          <w:szCs w:val="24"/>
        </w:rPr>
        <w:t>Hlasování:</w:t>
      </w:r>
      <w:r w:rsidRPr="00802127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6</w:t>
      </w:r>
      <w:r w:rsidRPr="00B44148">
        <w:rPr>
          <w:sz w:val="24"/>
          <w:szCs w:val="24"/>
        </w:rPr>
        <w:t xml:space="preserve"> Pro</w:t>
      </w:r>
      <w:r>
        <w:rPr>
          <w:b/>
          <w:sz w:val="24"/>
          <w:szCs w:val="24"/>
        </w:rPr>
        <w:t xml:space="preserve">    0</w:t>
      </w:r>
      <w:r w:rsidRPr="00B44148">
        <w:rPr>
          <w:sz w:val="24"/>
          <w:szCs w:val="24"/>
        </w:rPr>
        <w:t xml:space="preserve"> Proti</w:t>
      </w:r>
      <w:r>
        <w:rPr>
          <w:b/>
          <w:sz w:val="24"/>
          <w:szCs w:val="24"/>
        </w:rPr>
        <w:t xml:space="preserve">  </w:t>
      </w:r>
    </w:p>
    <w:p w:rsidR="00B443AC" w:rsidRPr="002915D2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14) 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ZO bere na vědomí viz. bod různé</w:t>
      </w:r>
    </w:p>
    <w:p w:rsidR="00B443AC" w:rsidRDefault="00B443AC" w:rsidP="00B443AC">
      <w:pPr>
        <w:pStyle w:val="Bezmezer"/>
        <w:rPr>
          <w:sz w:val="24"/>
          <w:szCs w:val="24"/>
        </w:rPr>
      </w:pPr>
    </w:p>
    <w:p w:rsidR="00B443AC" w:rsidRPr="002915D2" w:rsidRDefault="00B443AC" w:rsidP="00B443AC">
      <w:pPr>
        <w:pStyle w:val="Bezmezer"/>
        <w:rPr>
          <w:b/>
          <w:sz w:val="24"/>
          <w:szCs w:val="24"/>
        </w:rPr>
      </w:pPr>
      <w:r w:rsidRPr="00E36439">
        <w:rPr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 xml:space="preserve">                                                                                        </w:t>
      </w:r>
      <w:r w:rsidR="002915D2">
        <w:rPr>
          <w:b/>
          <w:sz w:val="24"/>
          <w:szCs w:val="24"/>
        </w:rPr>
        <w:t xml:space="preserve">ZO bere na vědomí.             </w:t>
      </w:r>
      <w:r>
        <w:rPr>
          <w:b/>
          <w:sz w:val="24"/>
          <w:szCs w:val="24"/>
        </w:rPr>
        <w:t>15</w:t>
      </w:r>
      <w:r w:rsidRPr="00EA0B96">
        <w:rPr>
          <w:b/>
          <w:sz w:val="24"/>
          <w:szCs w:val="24"/>
        </w:rPr>
        <w:t>)</w:t>
      </w:r>
    </w:p>
    <w:p w:rsidR="00B443AC" w:rsidRPr="00FF7C9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N</w:t>
      </w:r>
      <w:r w:rsidRPr="006B5D3D">
        <w:rPr>
          <w:sz w:val="24"/>
          <w:szCs w:val="24"/>
        </w:rPr>
        <w:t>ávrh</w:t>
      </w:r>
      <w:r>
        <w:rPr>
          <w:sz w:val="24"/>
          <w:szCs w:val="24"/>
        </w:rPr>
        <w:t xml:space="preserve"> na</w:t>
      </w:r>
      <w:r w:rsidRPr="006B5D3D">
        <w:rPr>
          <w:sz w:val="24"/>
          <w:szCs w:val="24"/>
        </w:rPr>
        <w:t xml:space="preserve"> usnesení.</w:t>
      </w:r>
    </w:p>
    <w:p w:rsidR="00B443AC" w:rsidRDefault="00B443AC" w:rsidP="00B443A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souhlasí s přijatým usnesením.                                                                                                          </w:t>
      </w:r>
    </w:p>
    <w:p w:rsidR="00B443AC" w:rsidRDefault="00B443AC" w:rsidP="00B443AC">
      <w:pPr>
        <w:pStyle w:val="Bezmezer"/>
        <w:rPr>
          <w:sz w:val="24"/>
          <w:szCs w:val="24"/>
        </w:rPr>
      </w:pPr>
      <w:r w:rsidRPr="00EC6E54">
        <w:rPr>
          <w:b/>
          <w:sz w:val="24"/>
          <w:szCs w:val="24"/>
        </w:rPr>
        <w:t xml:space="preserve">Návrh byl přijat.                                                                                                   </w:t>
      </w:r>
      <w:r>
        <w:rPr>
          <w:sz w:val="24"/>
          <w:szCs w:val="24"/>
        </w:rPr>
        <w:t xml:space="preserve">Hlasování   </w:t>
      </w:r>
      <w:r>
        <w:rPr>
          <w:b/>
          <w:sz w:val="24"/>
          <w:szCs w:val="24"/>
        </w:rPr>
        <w:t>6</w:t>
      </w:r>
      <w:r w:rsidRPr="00EA0B96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Pro   </w:t>
      </w:r>
      <w:r w:rsidRPr="00E352E0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Proti</w:t>
      </w:r>
    </w:p>
    <w:p w:rsidR="00B443AC" w:rsidRDefault="00B443AC" w:rsidP="00B443AC">
      <w:pPr>
        <w:pStyle w:val="Bezmezer"/>
        <w:rPr>
          <w:b/>
          <w:sz w:val="24"/>
          <w:szCs w:val="24"/>
        </w:rPr>
      </w:pPr>
    </w:p>
    <w:p w:rsidR="00B443AC" w:rsidRPr="00394E31" w:rsidRDefault="00B443AC" w:rsidP="00B443AC">
      <w:pPr>
        <w:pStyle w:val="Bezmezer"/>
        <w:tabs>
          <w:tab w:val="left" w:pos="5867"/>
        </w:tabs>
        <w:rPr>
          <w:sz w:val="24"/>
          <w:szCs w:val="24"/>
        </w:rPr>
      </w:pPr>
      <w:r w:rsidRPr="00394E31">
        <w:rPr>
          <w:sz w:val="24"/>
          <w:szCs w:val="24"/>
        </w:rPr>
        <w:tab/>
        <w:t xml:space="preserve">      </w:t>
      </w:r>
    </w:p>
    <w:p w:rsidR="00B443AC" w:rsidRDefault="00B443AC" w:rsidP="00B443AC">
      <w:pPr>
        <w:pStyle w:val="Bezmezer"/>
        <w:tabs>
          <w:tab w:val="left" w:pos="7378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443AC" w:rsidRDefault="00B443AC" w:rsidP="00421B31">
      <w:pPr>
        <w:pStyle w:val="Bezmezer"/>
        <w:tabs>
          <w:tab w:val="left" w:pos="7378"/>
        </w:tabs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Usnesení schváleno  14. 6</w:t>
      </w:r>
      <w:r w:rsidRPr="00EC6E54">
        <w:rPr>
          <w:sz w:val="24"/>
          <w:szCs w:val="24"/>
        </w:rPr>
        <w:t>. 2017</w:t>
      </w:r>
      <w:r>
        <w:rPr>
          <w:sz w:val="24"/>
          <w:szCs w:val="24"/>
        </w:rPr>
        <w:t xml:space="preserve">  </w:t>
      </w:r>
      <w:r w:rsidRPr="00EC6E54">
        <w:rPr>
          <w:sz w:val="24"/>
          <w:szCs w:val="24"/>
        </w:rPr>
        <w:t xml:space="preserve">   </w:t>
      </w:r>
    </w:p>
    <w:p w:rsidR="00B443AC" w:rsidRDefault="00B443AC" w:rsidP="00B443AC">
      <w:pPr>
        <w:pStyle w:val="Bezmezer"/>
        <w:rPr>
          <w:sz w:val="24"/>
          <w:szCs w:val="24"/>
        </w:rPr>
      </w:pPr>
    </w:p>
    <w:p w:rsidR="00B443AC" w:rsidRDefault="00B443AC" w:rsidP="00B443AC">
      <w:pPr>
        <w:pStyle w:val="Bezmezer"/>
        <w:rPr>
          <w:b/>
          <w:sz w:val="36"/>
          <w:szCs w:val="28"/>
        </w:rPr>
      </w:pPr>
    </w:p>
    <w:p w:rsidR="00B443AC" w:rsidRDefault="00B443AC" w:rsidP="00B443AC">
      <w:pPr>
        <w:pStyle w:val="Bezmezer"/>
        <w:rPr>
          <w:b/>
          <w:sz w:val="36"/>
          <w:szCs w:val="28"/>
        </w:rPr>
      </w:pPr>
    </w:p>
    <w:p w:rsidR="00B443AC" w:rsidRDefault="00B443AC" w:rsidP="00B443AC">
      <w:pPr>
        <w:pStyle w:val="Bezmezer"/>
        <w:rPr>
          <w:b/>
          <w:sz w:val="36"/>
          <w:szCs w:val="28"/>
        </w:rPr>
      </w:pPr>
    </w:p>
    <w:p w:rsidR="00B443AC" w:rsidRDefault="00B443AC" w:rsidP="00B443AC">
      <w:pPr>
        <w:pStyle w:val="Bezmezer"/>
        <w:rPr>
          <w:b/>
          <w:sz w:val="36"/>
          <w:szCs w:val="28"/>
        </w:rPr>
      </w:pPr>
    </w:p>
    <w:p w:rsidR="00B443AC" w:rsidRDefault="00B443AC" w:rsidP="00B443AC">
      <w:pPr>
        <w:pStyle w:val="Bezmezer"/>
        <w:rPr>
          <w:b/>
          <w:sz w:val="36"/>
          <w:szCs w:val="28"/>
        </w:rPr>
      </w:pPr>
    </w:p>
    <w:p w:rsidR="00F560BD" w:rsidRDefault="00F560BD" w:rsidP="00F560BD">
      <w:pPr>
        <w:jc w:val="center"/>
        <w:rPr>
          <w:b/>
          <w:sz w:val="28"/>
          <w:szCs w:val="28"/>
        </w:rPr>
      </w:pPr>
    </w:p>
    <w:sectPr w:rsidR="00F560BD" w:rsidSect="003F3616">
      <w:headerReference w:type="default" r:id="rId7"/>
      <w:footerReference w:type="default" r:id="rId8"/>
      <w:pgSz w:w="11906" w:h="16838" w:code="9"/>
      <w:pgMar w:top="1440" w:right="1077" w:bottom="1440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CEE" w:rsidRDefault="00DB2CEE" w:rsidP="00AA439D">
      <w:pPr>
        <w:spacing w:after="0" w:line="240" w:lineRule="auto"/>
      </w:pPr>
      <w:r>
        <w:separator/>
      </w:r>
    </w:p>
  </w:endnote>
  <w:endnote w:type="continuationSeparator" w:id="0">
    <w:p w:rsidR="00DB2CEE" w:rsidRDefault="00DB2CEE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9985600"/>
      <w:docPartObj>
        <w:docPartGallery w:val="Page Numbers (Bottom of Page)"/>
        <w:docPartUnique/>
      </w:docPartObj>
    </w:sdtPr>
    <w:sdtEndPr/>
    <w:sdtContent>
      <w:p w:rsidR="00B443AC" w:rsidRDefault="00B443A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5D2">
          <w:rPr>
            <w:noProof/>
          </w:rPr>
          <w:t>3</w:t>
        </w:r>
        <w:r>
          <w:fldChar w:fldCharType="end"/>
        </w:r>
      </w:p>
    </w:sdtContent>
  </w:sdt>
  <w:p w:rsidR="00B443AC" w:rsidRDefault="00B443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CEE" w:rsidRDefault="00DB2CEE" w:rsidP="00AA439D">
      <w:pPr>
        <w:spacing w:after="0" w:line="240" w:lineRule="auto"/>
      </w:pPr>
      <w:r>
        <w:separator/>
      </w:r>
    </w:p>
  </w:footnote>
  <w:footnote w:type="continuationSeparator" w:id="0">
    <w:p w:rsidR="00DB2CEE" w:rsidRDefault="00DB2CEE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39E" w:rsidRDefault="00DB2CEE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-8.05pt;margin-top:-4.45pt;width:67pt;height:74.5pt;z-index:-251649024;mso-width-relative:margin;mso-height-relative:margin" stroked="f">
          <v:textbox style="mso-next-textbox:#_x0000_s2056">
            <w:txbxContent>
              <w:p w:rsidR="00642F93" w:rsidRDefault="00642F93">
                <w:r>
                  <w:rPr>
                    <w:noProof/>
                    <w:lang w:eastAsia="cs-CZ"/>
                  </w:rPr>
                  <w:drawing>
                    <wp:inline distT="0" distB="0" distL="0" distR="0">
                      <wp:extent cx="582327" cy="648000"/>
                      <wp:effectExtent l="19050" t="0" r="8223" b="0"/>
                      <wp:docPr id="1" name="Obrázek 0" descr="znak hudčice 1.T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znak hudčice 1.TIF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327" cy="64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:rsidR="006556B8" w:rsidRPr="006556B8" w:rsidRDefault="00DB2CEE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0" type="#_x0000_t32" style="position:absolute;left:0;text-align:left;margin-left:58.95pt;margin-top:.8pt;width:425.3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" adj="-5729,-1,-5729" strokecolor="#2a923b" strokeweight="1pt"/>
      </w:pict>
    </w:r>
  </w:p>
  <w:p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83,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:rsidR="00AA439D" w:rsidRPr="00647987" w:rsidRDefault="00DB2CEE" w:rsidP="00AA439D">
    <w:pPr>
      <w:pStyle w:val="Zhlav"/>
      <w:jc w:val="center"/>
      <w:rPr>
        <w:sz w:val="24"/>
      </w:rPr>
    </w:pPr>
    <w:r>
      <w:rPr>
        <w:noProof/>
        <w:sz w:val="24"/>
        <w:lang w:eastAsia="cs-CZ"/>
      </w:rPr>
      <w:pict>
        <v:shape id="AutoShape 4" o:spid="_x0000_s2049" type="#_x0000_t32" style="position:absolute;left:0;text-align:left;margin-left:0;margin-top:2.15pt;width:484.25pt;height: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" strokecolor="#2a923b" strokeweight="1.7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  <o:rules v:ext="edit">
        <o:r id="V:Rule1" type="connector" idref="#AutoShape 4"/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39D"/>
    <w:rsid w:val="000100C6"/>
    <w:rsid w:val="0003791A"/>
    <w:rsid w:val="0005023B"/>
    <w:rsid w:val="00063A67"/>
    <w:rsid w:val="00091B77"/>
    <w:rsid w:val="0009259E"/>
    <w:rsid w:val="000A7087"/>
    <w:rsid w:val="0010753A"/>
    <w:rsid w:val="00120E39"/>
    <w:rsid w:val="0013593C"/>
    <w:rsid w:val="001462E1"/>
    <w:rsid w:val="001851A6"/>
    <w:rsid w:val="001A1990"/>
    <w:rsid w:val="001E5D0E"/>
    <w:rsid w:val="00204FF2"/>
    <w:rsid w:val="0021539E"/>
    <w:rsid w:val="0022281E"/>
    <w:rsid w:val="00256E33"/>
    <w:rsid w:val="002601A7"/>
    <w:rsid w:val="002613FA"/>
    <w:rsid w:val="002915D2"/>
    <w:rsid w:val="003233AC"/>
    <w:rsid w:val="00324ED6"/>
    <w:rsid w:val="00397ADC"/>
    <w:rsid w:val="003A5313"/>
    <w:rsid w:val="003C71ED"/>
    <w:rsid w:val="003F3616"/>
    <w:rsid w:val="00421B31"/>
    <w:rsid w:val="00427522"/>
    <w:rsid w:val="00451BF4"/>
    <w:rsid w:val="004878E3"/>
    <w:rsid w:val="004C6277"/>
    <w:rsid w:val="00510B49"/>
    <w:rsid w:val="0054523E"/>
    <w:rsid w:val="00590DA1"/>
    <w:rsid w:val="005C03F9"/>
    <w:rsid w:val="0061053E"/>
    <w:rsid w:val="006149EA"/>
    <w:rsid w:val="00622203"/>
    <w:rsid w:val="00636CD6"/>
    <w:rsid w:val="00642F93"/>
    <w:rsid w:val="00647987"/>
    <w:rsid w:val="006556B8"/>
    <w:rsid w:val="00663EE4"/>
    <w:rsid w:val="006926E1"/>
    <w:rsid w:val="006F1511"/>
    <w:rsid w:val="0073292A"/>
    <w:rsid w:val="0073316D"/>
    <w:rsid w:val="00791EF8"/>
    <w:rsid w:val="00802127"/>
    <w:rsid w:val="00803B1D"/>
    <w:rsid w:val="00804A55"/>
    <w:rsid w:val="00845C30"/>
    <w:rsid w:val="008567EF"/>
    <w:rsid w:val="008C5C2E"/>
    <w:rsid w:val="008E353B"/>
    <w:rsid w:val="00966F28"/>
    <w:rsid w:val="009B569D"/>
    <w:rsid w:val="00AA439D"/>
    <w:rsid w:val="00B06E0F"/>
    <w:rsid w:val="00B443AC"/>
    <w:rsid w:val="00B45CB6"/>
    <w:rsid w:val="00B570CE"/>
    <w:rsid w:val="00BD680A"/>
    <w:rsid w:val="00C0108C"/>
    <w:rsid w:val="00C219AB"/>
    <w:rsid w:val="00C411FE"/>
    <w:rsid w:val="00C867D6"/>
    <w:rsid w:val="00CD72A5"/>
    <w:rsid w:val="00CE66A4"/>
    <w:rsid w:val="00D738E5"/>
    <w:rsid w:val="00D84444"/>
    <w:rsid w:val="00D92DE2"/>
    <w:rsid w:val="00D96D92"/>
    <w:rsid w:val="00DB0E8A"/>
    <w:rsid w:val="00DB2CEE"/>
    <w:rsid w:val="00DC77DB"/>
    <w:rsid w:val="00DF2036"/>
    <w:rsid w:val="00E27025"/>
    <w:rsid w:val="00E37CE3"/>
    <w:rsid w:val="00E439A7"/>
    <w:rsid w:val="00EC7BBE"/>
    <w:rsid w:val="00F02318"/>
    <w:rsid w:val="00F4025C"/>
    <w:rsid w:val="00F560BD"/>
    <w:rsid w:val="00FA35AE"/>
    <w:rsid w:val="00FD585B"/>
    <w:rsid w:val="00FE00E3"/>
    <w:rsid w:val="00FF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uiPriority w:val="1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1362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9380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Uživatel</cp:lastModifiedBy>
  <cp:revision>26</cp:revision>
  <cp:lastPrinted>2017-06-30T16:49:00Z</cp:lastPrinted>
  <dcterms:created xsi:type="dcterms:W3CDTF">2015-01-05T14:07:00Z</dcterms:created>
  <dcterms:modified xsi:type="dcterms:W3CDTF">2017-07-04T13:54:00Z</dcterms:modified>
</cp:coreProperties>
</file>