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D6764" w14:textId="77777777" w:rsidR="0036524A" w:rsidRDefault="0036524A" w:rsidP="0036524A">
      <w:pPr>
        <w:pStyle w:val="Bezmezer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Zveřejněné usnesení je upravená verze dokumentu z důvodu dodržení přiměřenosti rozsahu zveřejňovaných osobních údajů podle zákona č. 101/2000 Sb. o ochraně osobních údajů v platném znění.       </w:t>
      </w:r>
    </w:p>
    <w:p w14:paraId="2D0444C4" w14:textId="77777777" w:rsidR="0036524A" w:rsidRDefault="0036524A" w:rsidP="0036524A">
      <w:pPr>
        <w:pStyle w:val="Bezmezer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                   </w:t>
      </w:r>
      <w:r w:rsidR="00980D21">
        <w:rPr>
          <w:b/>
          <w:sz w:val="36"/>
          <w:szCs w:val="28"/>
        </w:rPr>
        <w:t xml:space="preserve">      Výpis přijatých usnesení</w:t>
      </w:r>
      <w:r>
        <w:rPr>
          <w:b/>
          <w:sz w:val="36"/>
          <w:szCs w:val="28"/>
        </w:rPr>
        <w:t xml:space="preserve"> </w:t>
      </w:r>
    </w:p>
    <w:p w14:paraId="62EC232C" w14:textId="72701CC8" w:rsidR="00816523" w:rsidRPr="00D73A8B" w:rsidRDefault="00043A76" w:rsidP="00D73A8B">
      <w:pPr>
        <w:pStyle w:val="Bezmezer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</w:t>
      </w:r>
      <w:r w:rsidR="0036524A">
        <w:rPr>
          <w:b/>
          <w:sz w:val="28"/>
          <w:szCs w:val="28"/>
        </w:rPr>
        <w:t>veřejn</w:t>
      </w:r>
      <w:r>
        <w:rPr>
          <w:b/>
          <w:sz w:val="28"/>
          <w:szCs w:val="28"/>
        </w:rPr>
        <w:t xml:space="preserve">é schůze Zastupitelstva obce </w:t>
      </w:r>
      <w:r w:rsidR="0036524A">
        <w:rPr>
          <w:b/>
          <w:sz w:val="28"/>
          <w:szCs w:val="28"/>
        </w:rPr>
        <w:t xml:space="preserve">Hudčice konané dne </w:t>
      </w:r>
      <w:r w:rsidR="00D73A8B">
        <w:rPr>
          <w:b/>
          <w:sz w:val="28"/>
          <w:szCs w:val="28"/>
        </w:rPr>
        <w:t>3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16BF8">
        <w:rPr>
          <w:b/>
          <w:sz w:val="28"/>
          <w:szCs w:val="28"/>
        </w:rPr>
        <w:t>2</w:t>
      </w:r>
      <w:r w:rsidR="00615E81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A50B2A">
        <w:rPr>
          <w:b/>
          <w:sz w:val="28"/>
          <w:szCs w:val="28"/>
        </w:rPr>
        <w:t>202</w:t>
      </w:r>
      <w:r w:rsidR="00D73A8B">
        <w:rPr>
          <w:b/>
          <w:sz w:val="28"/>
          <w:szCs w:val="28"/>
        </w:rPr>
        <w:t>2</w:t>
      </w:r>
      <w:bookmarkStart w:id="0" w:name="_Hlk46320965"/>
      <w:bookmarkStart w:id="1" w:name="_Hlk46323931"/>
    </w:p>
    <w:p w14:paraId="180E3185" w14:textId="77777777" w:rsidR="00B618D9" w:rsidRPr="00B618D9" w:rsidRDefault="00B618D9" w:rsidP="00B618D9">
      <w:pPr>
        <w:pStyle w:val="Standard"/>
        <w:spacing w:after="0"/>
        <w:jc w:val="both"/>
        <w:rPr>
          <w:rFonts w:ascii="Arial" w:hAnsi="Arial" w:cs="Arial"/>
        </w:rPr>
      </w:pPr>
      <w:bookmarkStart w:id="2" w:name="_Hlk34229748"/>
      <w:bookmarkEnd w:id="0"/>
    </w:p>
    <w:bookmarkEnd w:id="2"/>
    <w:p w14:paraId="033D6795" w14:textId="77777777" w:rsidR="00D73A8B" w:rsidRDefault="00D73A8B" w:rsidP="00D73A8B">
      <w:pPr>
        <w:pStyle w:val="Bezmezer"/>
      </w:pPr>
    </w:p>
    <w:p w14:paraId="65BB60D8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bookmarkStart w:id="3" w:name="_Hlk51768256"/>
      <w:proofErr w:type="gramStart"/>
      <w:r>
        <w:rPr>
          <w:rFonts w:ascii="Arial" w:hAnsi="Arial" w:cs="Arial"/>
        </w:rPr>
        <w:t xml:space="preserve">Program:   </w:t>
      </w:r>
      <w:proofErr w:type="gramEnd"/>
      <w:r>
        <w:rPr>
          <w:rFonts w:ascii="Arial" w:hAnsi="Arial" w:cs="Arial"/>
        </w:rPr>
        <w:t xml:space="preserve">        1) Zahájení.</w:t>
      </w:r>
    </w:p>
    <w:p w14:paraId="607F34A2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0B13067E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73ECC8DE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5DE2D639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</w:t>
      </w:r>
      <w:bookmarkStart w:id="4" w:name="_Hlk37855717"/>
      <w:r>
        <w:rPr>
          <w:rFonts w:ascii="Arial" w:hAnsi="Arial" w:cs="Arial"/>
        </w:rPr>
        <w:t xml:space="preserve"> </w:t>
      </w:r>
      <w:bookmarkStart w:id="5" w:name="_Hlk93074320"/>
      <w:bookmarkStart w:id="6" w:name="_Hlk38642477"/>
      <w:bookmarkStart w:id="7" w:name="_Hlk67674754"/>
      <w:bookmarkStart w:id="8" w:name="_Hlk76564230"/>
      <w:bookmarkEnd w:id="4"/>
      <w:r>
        <w:rPr>
          <w:rFonts w:ascii="Arial" w:hAnsi="Arial" w:cs="Arial"/>
        </w:rPr>
        <w:t>Rozpočtové opatření č. 1/2022.</w:t>
      </w:r>
    </w:p>
    <w:bookmarkEnd w:id="5"/>
    <w:p w14:paraId="62411FFF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Žádost o finanční příspěvek na rok 2022, STP v ČR,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 xml:space="preserve">. místní organizace  </w:t>
      </w:r>
    </w:p>
    <w:p w14:paraId="77756AED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Březnice</w:t>
      </w:r>
    </w:p>
    <w:p w14:paraId="6E93F883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Dodatek č. 2 ke smlouvě o vykonávání přezkoumání hospodaření obce Hudčice  </w:t>
      </w:r>
    </w:p>
    <w:p w14:paraId="3DB1A184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ze dne 10.6.2011.  </w:t>
      </w:r>
    </w:p>
    <w:p w14:paraId="628E1C65" w14:textId="25C3472F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</w:t>
      </w:r>
      <w:bookmarkStart w:id="9" w:name="_Hlk94591529"/>
      <w:r>
        <w:rPr>
          <w:rFonts w:ascii="Arial" w:hAnsi="Arial" w:cs="Arial"/>
        </w:rPr>
        <w:t>Žádost pana M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 prodloužení dočasného uložení zeminy. </w:t>
      </w:r>
      <w:bookmarkEnd w:id="9"/>
    </w:p>
    <w:p w14:paraId="00E4278F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9) </w:t>
      </w:r>
      <w:bookmarkStart w:id="10" w:name="_Hlk94612557"/>
      <w:r>
        <w:rPr>
          <w:rFonts w:ascii="Arial" w:hAnsi="Arial" w:cs="Arial"/>
        </w:rPr>
        <w:t xml:space="preserve">Výběr zhotovitele na zakázku, Protipovodňová opatření obce Hudčice (rozhlas) </w:t>
      </w:r>
    </w:p>
    <w:bookmarkEnd w:id="10"/>
    <w:p w14:paraId="4BCE5CC2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Vyřazení obecního majetku z evidence majetku.</w:t>
      </w:r>
    </w:p>
    <w:p w14:paraId="46C96714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Pouť 2022.</w:t>
      </w:r>
    </w:p>
    <w:p w14:paraId="37843F16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Různé</w:t>
      </w:r>
      <w:bookmarkEnd w:id="6"/>
      <w:bookmarkEnd w:id="7"/>
      <w:bookmarkEnd w:id="8"/>
      <w:r>
        <w:rPr>
          <w:rFonts w:ascii="Arial" w:hAnsi="Arial" w:cs="Arial"/>
        </w:rPr>
        <w:t>.</w:t>
      </w:r>
    </w:p>
    <w:p w14:paraId="6774FA25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Návrh na usnesení.</w:t>
      </w:r>
    </w:p>
    <w:p w14:paraId="0DAD3E67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Závěr. </w:t>
      </w:r>
    </w:p>
    <w:bookmarkEnd w:id="3"/>
    <w:p w14:paraId="4A3FAA8B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1FE72276" w14:textId="77777777" w:rsidR="0069461F" w:rsidRDefault="0069461F" w:rsidP="0069461F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72F95ADF" w14:textId="0121DD17" w:rsidR="00816523" w:rsidRPr="00816523" w:rsidRDefault="00816523" w:rsidP="0069461F">
      <w:pPr>
        <w:pStyle w:val="Standard"/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bookmarkEnd w:id="1"/>
    <w:p w14:paraId="6320205C" w14:textId="77777777" w:rsidR="00B618D9" w:rsidRPr="00C6307D" w:rsidRDefault="00834B4A" w:rsidP="00B618D9">
      <w:pPr>
        <w:pStyle w:val="Bezmezer"/>
        <w:rPr>
          <w:color w:val="009900"/>
        </w:rPr>
      </w:pPr>
      <w:r w:rsidRPr="00C6307D">
        <w:rPr>
          <w:b/>
          <w:i/>
        </w:rPr>
        <w:t xml:space="preserve">       </w:t>
      </w:r>
      <w:bookmarkStart w:id="11" w:name="_Hlk102675"/>
      <w:r w:rsidR="00B618D9" w:rsidRPr="00C6307D">
        <w:rPr>
          <w:b/>
          <w:i/>
        </w:rPr>
        <w:t xml:space="preserve"> </w:t>
      </w:r>
      <w:r w:rsidR="00C6307D">
        <w:rPr>
          <w:b/>
          <w:i/>
        </w:rPr>
        <w:t xml:space="preserve"> </w:t>
      </w:r>
      <w:r w:rsidR="00B618D9" w:rsidRPr="00C6307D">
        <w:rPr>
          <w:b/>
          <w:i/>
          <w:color w:val="00B050"/>
          <w:u w:val="single"/>
        </w:rPr>
        <w:t>Návrh usnesení:</w:t>
      </w:r>
    </w:p>
    <w:bookmarkEnd w:id="11"/>
    <w:p w14:paraId="16941235" w14:textId="533BB5AE" w:rsidR="00D73A8B" w:rsidRDefault="00D73A8B" w:rsidP="00D73A8B">
      <w:pPr>
        <w:pStyle w:val="Bezmezer"/>
        <w:rPr>
          <w:b/>
        </w:rPr>
      </w:pPr>
      <w:r>
        <w:t xml:space="preserve">       </w:t>
      </w:r>
      <w:r>
        <w:rPr>
          <w:b/>
          <w:i/>
        </w:rPr>
        <w:t xml:space="preserve"> </w:t>
      </w:r>
      <w:r>
        <w:rPr>
          <w:b/>
          <w:i/>
        </w:rPr>
        <w:t xml:space="preserve"> </w:t>
      </w:r>
      <w:r>
        <w:rPr>
          <w:b/>
        </w:rPr>
        <w:t>Zastupitelstvo obce Hudčice schvaluje: ověřovatelé zápisu: p. Jaroslav Převrátil, p. Petr Hlinka</w:t>
      </w:r>
    </w:p>
    <w:p w14:paraId="498B3A32" w14:textId="34B5C0B5" w:rsidR="00D73A8B" w:rsidRDefault="00D73A8B" w:rsidP="00D73A8B">
      <w:pPr>
        <w:pStyle w:val="Bezmezer"/>
      </w:pPr>
      <w:r>
        <w:rPr>
          <w:b/>
        </w:rPr>
        <w:t xml:space="preserve">        </w:t>
      </w:r>
      <w:r>
        <w:rPr>
          <w:b/>
        </w:rPr>
        <w:t xml:space="preserve"> </w:t>
      </w:r>
      <w:r>
        <w:rPr>
          <w:b/>
        </w:rPr>
        <w:t>a zapisovatelka p. Andrea Viktorová.</w:t>
      </w:r>
    </w:p>
    <w:p w14:paraId="7D4459D1" w14:textId="77777777" w:rsidR="00D73A8B" w:rsidRDefault="00D73A8B" w:rsidP="00D73A8B">
      <w:pPr>
        <w:pStyle w:val="Bezmezer"/>
        <w:rPr>
          <w:b/>
        </w:rPr>
      </w:pPr>
    </w:p>
    <w:p w14:paraId="423695F8" w14:textId="5A16B12F" w:rsidR="00D73A8B" w:rsidRDefault="00D73A8B" w:rsidP="00D73A8B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</w:t>
      </w:r>
      <w:r>
        <w:rPr>
          <w:b/>
        </w:rPr>
        <w:t xml:space="preserve">                 </w:t>
      </w:r>
      <w:r>
        <w:rPr>
          <w:b/>
        </w:rPr>
        <w:t xml:space="preserve">  Pro 4   Proti 0   Zdrželi se 1 Petr Hlinka</w:t>
      </w:r>
    </w:p>
    <w:p w14:paraId="43242C6D" w14:textId="3BAEBA31" w:rsidR="00D73A8B" w:rsidRDefault="00D73A8B" w:rsidP="00D73A8B">
      <w:pPr>
        <w:pStyle w:val="Bezmezer"/>
        <w:rPr>
          <w:b/>
          <w:sz w:val="18"/>
          <w:szCs w:val="18"/>
        </w:rPr>
      </w:pPr>
      <w:r w:rsidRPr="00480686">
        <w:rPr>
          <w:b/>
          <w:sz w:val="18"/>
          <w:szCs w:val="18"/>
        </w:rPr>
        <w:t xml:space="preserve">       </w:t>
      </w:r>
      <w:r>
        <w:rPr>
          <w:b/>
          <w:sz w:val="18"/>
          <w:szCs w:val="18"/>
        </w:rPr>
        <w:t xml:space="preserve">  </w:t>
      </w:r>
      <w:r w:rsidRPr="00480686">
        <w:rPr>
          <w:b/>
          <w:color w:val="C5000B"/>
          <w:sz w:val="18"/>
          <w:szCs w:val="18"/>
        </w:rPr>
        <w:t xml:space="preserve"> </w:t>
      </w:r>
      <w:r>
        <w:rPr>
          <w:b/>
          <w:color w:val="C5000B"/>
          <w:sz w:val="18"/>
          <w:szCs w:val="18"/>
        </w:rPr>
        <w:t xml:space="preserve"> </w:t>
      </w:r>
      <w:proofErr w:type="gramStart"/>
      <w:r w:rsidRPr="00480686">
        <w:rPr>
          <w:b/>
          <w:bCs/>
          <w:color w:val="C5000B"/>
          <w:sz w:val="18"/>
          <w:szCs w:val="18"/>
        </w:rPr>
        <w:t>Usnesení  č.</w:t>
      </w:r>
      <w:proofErr w:type="gramEnd"/>
      <w:r w:rsidRPr="00480686">
        <w:rPr>
          <w:b/>
          <w:bCs/>
          <w:color w:val="C5000B"/>
          <w:sz w:val="18"/>
          <w:szCs w:val="18"/>
        </w:rPr>
        <w:t xml:space="preserve"> </w:t>
      </w:r>
      <w:r>
        <w:rPr>
          <w:b/>
          <w:bCs/>
          <w:color w:val="C5000B"/>
          <w:sz w:val="18"/>
          <w:szCs w:val="18"/>
        </w:rPr>
        <w:t>1</w:t>
      </w:r>
      <w:r w:rsidRPr="00480686">
        <w:rPr>
          <w:b/>
          <w:bCs/>
          <w:color w:val="C5000B"/>
          <w:sz w:val="18"/>
          <w:szCs w:val="18"/>
        </w:rPr>
        <w:t>- 20</w:t>
      </w:r>
      <w:r>
        <w:rPr>
          <w:b/>
          <w:bCs/>
          <w:color w:val="C5000B"/>
          <w:sz w:val="18"/>
          <w:szCs w:val="18"/>
        </w:rPr>
        <w:t>22</w:t>
      </w:r>
      <w:r w:rsidRPr="00480686">
        <w:rPr>
          <w:b/>
          <w:bCs/>
          <w:color w:val="C5000B"/>
          <w:sz w:val="18"/>
          <w:szCs w:val="18"/>
        </w:rPr>
        <w:t>/1 bylo  schváleno</w:t>
      </w:r>
      <w:r>
        <w:rPr>
          <w:b/>
          <w:sz w:val="18"/>
          <w:szCs w:val="18"/>
        </w:rPr>
        <w:t xml:space="preserve"> </w:t>
      </w:r>
    </w:p>
    <w:p w14:paraId="56987FD5" w14:textId="336CF0C3" w:rsidR="00316BF8" w:rsidRDefault="00316BF8" w:rsidP="00316BF8">
      <w:pPr>
        <w:pStyle w:val="Bezmezer"/>
        <w:rPr>
          <w:b/>
          <w:sz w:val="18"/>
          <w:szCs w:val="18"/>
        </w:rPr>
      </w:pPr>
    </w:p>
    <w:p w14:paraId="5A30CC5D" w14:textId="5263650B" w:rsidR="0069461F" w:rsidRPr="00316BF8" w:rsidRDefault="00316BF8" w:rsidP="00D73A8B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</w:t>
      </w:r>
    </w:p>
    <w:p w14:paraId="7BAFD99E" w14:textId="243C79C3" w:rsidR="0069461F" w:rsidRDefault="0069461F" w:rsidP="0069461F">
      <w:pPr>
        <w:pStyle w:val="Bezmezer"/>
        <w:rPr>
          <w:b/>
          <w:sz w:val="18"/>
          <w:szCs w:val="18"/>
        </w:rPr>
      </w:pPr>
    </w:p>
    <w:p w14:paraId="4A282898" w14:textId="77777777" w:rsidR="00D73A8B" w:rsidRPr="00744127" w:rsidRDefault="00D73A8B" w:rsidP="00D73A8B">
      <w:pPr>
        <w:pStyle w:val="Bezmezer"/>
        <w:rPr>
          <w:b/>
          <w:sz w:val="24"/>
          <w:szCs w:val="24"/>
        </w:rPr>
      </w:pPr>
      <w:r>
        <w:rPr>
          <w:rFonts w:ascii="Arial" w:hAnsi="Arial" w:cs="Arial"/>
        </w:rPr>
        <w:t>Program</w:t>
      </w:r>
      <w:bookmarkStart w:id="12" w:name="_Hlk30779762"/>
      <w:r>
        <w:rPr>
          <w:rFonts w:ascii="Arial" w:hAnsi="Arial" w:cs="Arial"/>
        </w:rPr>
        <w:t xml:space="preserve">: </w:t>
      </w:r>
      <w:bookmarkEnd w:id="12"/>
      <w:r>
        <w:rPr>
          <w:rFonts w:ascii="Arial" w:hAnsi="Arial" w:cs="Arial"/>
        </w:rPr>
        <w:t>1) Zahájení.</w:t>
      </w:r>
    </w:p>
    <w:p w14:paraId="01AA21A5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2) Volba ověřovatelů zápisu a návrhové komise.</w:t>
      </w:r>
    </w:p>
    <w:p w14:paraId="76D962EC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3) Schválení programu.</w:t>
      </w:r>
    </w:p>
    <w:p w14:paraId="0CB4E97B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4) Činnost obecního úřadu, kontrola zápisu.</w:t>
      </w:r>
    </w:p>
    <w:p w14:paraId="136DC85C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5) Rozpočtové opatření č. 1/2022.</w:t>
      </w:r>
    </w:p>
    <w:p w14:paraId="75AC3F7F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6) Žádost o finanční příspěvek na rok 2022, STP v ČR, </w:t>
      </w:r>
      <w:proofErr w:type="spellStart"/>
      <w:r>
        <w:rPr>
          <w:rFonts w:ascii="Arial" w:hAnsi="Arial" w:cs="Arial"/>
        </w:rPr>
        <w:t>z.s</w:t>
      </w:r>
      <w:proofErr w:type="spellEnd"/>
      <w:r>
        <w:rPr>
          <w:rFonts w:ascii="Arial" w:hAnsi="Arial" w:cs="Arial"/>
        </w:rPr>
        <w:t xml:space="preserve">. místní organizace  </w:t>
      </w:r>
    </w:p>
    <w:p w14:paraId="6C0CCF50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Březnice</w:t>
      </w:r>
    </w:p>
    <w:p w14:paraId="427A2AB8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7) Dodatek č. 2 ke smlouvě o vykonávání přezkoumání hospodaření obce Hudčice  </w:t>
      </w:r>
    </w:p>
    <w:p w14:paraId="63C5BC05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ze dne 10.6.2011.  </w:t>
      </w:r>
    </w:p>
    <w:p w14:paraId="33CAEA3A" w14:textId="6210A4D2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8) Žádost pana M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o prodloužení dočasného uložení zeminy. </w:t>
      </w:r>
    </w:p>
    <w:p w14:paraId="0A8887D1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9) Výběr zhotovitele na zakázku, Protipovodňová opatření obce Hudčice (rozhlas) </w:t>
      </w:r>
    </w:p>
    <w:p w14:paraId="32CF211D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10) </w:t>
      </w:r>
      <w:bookmarkStart w:id="13" w:name="_Hlk94612633"/>
      <w:r>
        <w:rPr>
          <w:rFonts w:ascii="Arial" w:hAnsi="Arial" w:cs="Arial"/>
        </w:rPr>
        <w:t>Vyřazení obecního majetku z evidence majetku.</w:t>
      </w:r>
    </w:p>
    <w:bookmarkEnd w:id="13"/>
    <w:p w14:paraId="4F361440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11) Pouť 2022.</w:t>
      </w:r>
    </w:p>
    <w:p w14:paraId="68B3B65C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12) Různé.</w:t>
      </w:r>
    </w:p>
    <w:p w14:paraId="5167E2D4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13) Návrh na usnesení.</w:t>
      </w:r>
    </w:p>
    <w:p w14:paraId="1975BF14" w14:textId="5B469268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14) Závěr. </w:t>
      </w:r>
    </w:p>
    <w:p w14:paraId="3D6B7F77" w14:textId="77777777" w:rsidR="00D73A8B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</w:p>
    <w:p w14:paraId="5530107F" w14:textId="677C6634" w:rsidR="00D73A8B" w:rsidRPr="00C706EE" w:rsidRDefault="00D73A8B" w:rsidP="00D73A8B">
      <w:pPr>
        <w:pStyle w:val="Standard"/>
        <w:spacing w:after="0"/>
        <w:jc w:val="both"/>
        <w:rPr>
          <w:rFonts w:ascii="Arial" w:hAnsi="Arial" w:cs="Arial"/>
        </w:rPr>
      </w:pPr>
      <w: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2FF5B4C0" w14:textId="77777777" w:rsidR="00D73A8B" w:rsidRDefault="00D73A8B" w:rsidP="00D73A8B">
      <w:pPr>
        <w:pStyle w:val="Bezmezer"/>
        <w:rPr>
          <w:b/>
        </w:rPr>
      </w:pPr>
      <w:r>
        <w:rPr>
          <w:b/>
          <w:i/>
        </w:rPr>
        <w:t xml:space="preserve">          </w:t>
      </w:r>
      <w:r>
        <w:rPr>
          <w:b/>
        </w:rPr>
        <w:t>Zastupitelstvo obce Hudčice, schvaluje program jednání.</w:t>
      </w:r>
    </w:p>
    <w:p w14:paraId="0023F0B6" w14:textId="77777777" w:rsidR="00D73A8B" w:rsidRDefault="00D73A8B" w:rsidP="00D73A8B">
      <w:pPr>
        <w:pStyle w:val="Bezmezer"/>
      </w:pPr>
      <w:r>
        <w:t xml:space="preserve"> </w:t>
      </w:r>
    </w:p>
    <w:p w14:paraId="7DD62A1D" w14:textId="1EC29A5E" w:rsidR="00D73A8B" w:rsidRPr="007B7709" w:rsidRDefault="00D73A8B" w:rsidP="00D73A8B">
      <w:pPr>
        <w:pStyle w:val="Bezmezer"/>
        <w:rPr>
          <w:b/>
        </w:rPr>
      </w:pPr>
      <w:r>
        <w:t xml:space="preserve">         </w:t>
      </w:r>
      <w:r>
        <w:rPr>
          <w:b/>
        </w:rPr>
        <w:t xml:space="preserve">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     </w:t>
      </w:r>
      <w:r w:rsidR="00B5613B">
        <w:rPr>
          <w:b/>
        </w:rPr>
        <w:t xml:space="preserve"> </w:t>
      </w:r>
      <w:r>
        <w:rPr>
          <w:b/>
        </w:rPr>
        <w:t>Pro 5  Proti  0  Zdrželi se  0</w:t>
      </w:r>
    </w:p>
    <w:p w14:paraId="1C1A9CFD" w14:textId="77777777" w:rsidR="00D73A8B" w:rsidRDefault="00D73A8B" w:rsidP="00D73A8B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r>
        <w:rPr>
          <w:b/>
          <w:bCs/>
          <w:color w:val="C5000B"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1 -2022/2 bylo  schváleno </w:t>
      </w:r>
    </w:p>
    <w:p w14:paraId="79E3B414" w14:textId="77777777" w:rsidR="00316BF8" w:rsidRDefault="00316BF8" w:rsidP="00316BF8">
      <w:pPr>
        <w:pStyle w:val="Standard"/>
        <w:spacing w:after="0"/>
        <w:jc w:val="both"/>
        <w:rPr>
          <w:rFonts w:ascii="Arial" w:hAnsi="Arial" w:cs="Arial"/>
        </w:rPr>
      </w:pPr>
    </w:p>
    <w:p w14:paraId="0C8AF03D" w14:textId="77777777" w:rsidR="00316BF8" w:rsidRDefault="00316BF8" w:rsidP="00316BF8">
      <w:pPr>
        <w:pStyle w:val="Bezmezer"/>
        <w:rPr>
          <w:b/>
          <w:bCs/>
          <w:color w:val="C5000B"/>
          <w:sz w:val="18"/>
          <w:szCs w:val="18"/>
        </w:rPr>
      </w:pPr>
    </w:p>
    <w:p w14:paraId="774D5E91" w14:textId="77777777" w:rsidR="00B618D9" w:rsidRPr="00C6307D" w:rsidRDefault="00B618D9" w:rsidP="00B618D9">
      <w:pPr>
        <w:pStyle w:val="Bezmezer"/>
        <w:rPr>
          <w:b/>
        </w:rPr>
      </w:pPr>
      <w:r>
        <w:rPr>
          <w:b/>
          <w:sz w:val="18"/>
          <w:szCs w:val="18"/>
        </w:rPr>
        <w:t xml:space="preserve"> 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5F52CAB8" w14:textId="77777777" w:rsidR="001440AB" w:rsidRDefault="00316BF8" w:rsidP="001440AB">
      <w:pPr>
        <w:pStyle w:val="Bezmezer"/>
        <w:rPr>
          <w:b/>
        </w:rPr>
      </w:pPr>
      <w:r>
        <w:rPr>
          <w:b/>
        </w:rPr>
        <w:t xml:space="preserve">         </w:t>
      </w:r>
      <w:r w:rsidR="001440AB">
        <w:rPr>
          <w:b/>
        </w:rPr>
        <w:t xml:space="preserve">Zastupitelstvo obce Hudčice, schvaluje, zápis a usnesení z veřejného zasedání ZO ze dne 29.12.2021 </w:t>
      </w:r>
    </w:p>
    <w:p w14:paraId="0637D940" w14:textId="77777777" w:rsidR="001440AB" w:rsidRPr="00EA6571" w:rsidRDefault="001440AB" w:rsidP="001440AB">
      <w:pPr>
        <w:pStyle w:val="Bezmezer"/>
        <w:rPr>
          <w:b/>
        </w:rPr>
      </w:pPr>
      <w:r>
        <w:rPr>
          <w:b/>
        </w:rPr>
        <w:t xml:space="preserve">         a bere na vědomí činnost Obecního úřadu.</w:t>
      </w:r>
    </w:p>
    <w:p w14:paraId="27962F03" w14:textId="77777777" w:rsidR="001440AB" w:rsidRDefault="001440AB" w:rsidP="001440AB">
      <w:pPr>
        <w:pStyle w:val="Bezmezer"/>
        <w:rPr>
          <w:b/>
        </w:rPr>
      </w:pPr>
    </w:p>
    <w:p w14:paraId="479659DC" w14:textId="284CA0D4" w:rsidR="001440AB" w:rsidRDefault="001440AB" w:rsidP="001440AB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     </w:t>
      </w:r>
      <w:r w:rsidR="00B5613B">
        <w:rPr>
          <w:b/>
        </w:rPr>
        <w:t xml:space="preserve">  </w:t>
      </w:r>
      <w:r>
        <w:rPr>
          <w:b/>
        </w:rPr>
        <w:t>Pro  5   Proti  0  Zdrželi se  0</w:t>
      </w:r>
    </w:p>
    <w:p w14:paraId="6E02299B" w14:textId="77777777" w:rsidR="001440AB" w:rsidRDefault="001440AB" w:rsidP="001440AB">
      <w:pPr>
        <w:pStyle w:val="Bezmezer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1-2022/3  bylo  schváleno</w:t>
      </w:r>
    </w:p>
    <w:p w14:paraId="132A6282" w14:textId="64031398" w:rsidR="00542204" w:rsidRDefault="00542204" w:rsidP="001440AB">
      <w:pPr>
        <w:pStyle w:val="Bezmezer"/>
        <w:rPr>
          <w:b/>
          <w:sz w:val="18"/>
          <w:szCs w:val="18"/>
        </w:rPr>
      </w:pPr>
    </w:p>
    <w:p w14:paraId="5C11C39B" w14:textId="77777777" w:rsidR="00B44B69" w:rsidRPr="00B44B69" w:rsidRDefault="00615E81" w:rsidP="00B618D9">
      <w:pPr>
        <w:pStyle w:val="Bezmez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</w:t>
      </w:r>
    </w:p>
    <w:p w14:paraId="6FF5A654" w14:textId="7AFC19B0" w:rsidR="00B30C78" w:rsidRPr="00C706EE" w:rsidRDefault="0069461F" w:rsidP="00B30C78">
      <w:pPr>
        <w:pStyle w:val="Standard"/>
        <w:spacing w:after="0"/>
        <w:jc w:val="both"/>
        <w:rPr>
          <w:rFonts w:ascii="Arial" w:hAnsi="Arial" w:cs="Arial"/>
        </w:rPr>
      </w:pPr>
      <w:r>
        <w:t xml:space="preserve"> </w:t>
      </w:r>
      <w:r w:rsidR="00B30C78">
        <w:t xml:space="preserve">        </w:t>
      </w:r>
      <w:r w:rsidR="00B30C78" w:rsidRPr="00C6307D">
        <w:rPr>
          <w:b/>
          <w:i/>
          <w:color w:val="00B050"/>
          <w:u w:val="single"/>
        </w:rPr>
        <w:t>Návrh usnesení:</w:t>
      </w:r>
    </w:p>
    <w:p w14:paraId="51EDC77F" w14:textId="77777777" w:rsidR="0069213E" w:rsidRDefault="00D937A5" w:rsidP="0069213E">
      <w:pPr>
        <w:pStyle w:val="Standard"/>
        <w:spacing w:after="0"/>
        <w:rPr>
          <w:b/>
        </w:rPr>
      </w:pPr>
      <w:r>
        <w:rPr>
          <w:b/>
        </w:rPr>
        <w:t xml:space="preserve">         </w:t>
      </w:r>
      <w:bookmarkStart w:id="14" w:name="_Hlk30781504"/>
      <w:r w:rsidR="0069213E">
        <w:rPr>
          <w:b/>
        </w:rPr>
        <w:t xml:space="preserve">Zastupitelstvo obce Hudčice schvaluje rozpočtové opatření č.1/2022 a pověřuje starostu            </w:t>
      </w:r>
    </w:p>
    <w:p w14:paraId="2A0B3AC4" w14:textId="77777777" w:rsidR="0069213E" w:rsidRDefault="0069213E" w:rsidP="0069213E">
      <w:pPr>
        <w:pStyle w:val="Standard"/>
        <w:spacing w:after="0"/>
        <w:rPr>
          <w:b/>
        </w:rPr>
      </w:pPr>
      <w:r>
        <w:rPr>
          <w:b/>
        </w:rPr>
        <w:t xml:space="preserve">         vypracováním rozpočtového opatření č.1/2022.</w:t>
      </w:r>
    </w:p>
    <w:p w14:paraId="0BDA2CB3" w14:textId="77777777" w:rsidR="0069213E" w:rsidRPr="00450E29" w:rsidRDefault="0069213E" w:rsidP="0069213E">
      <w:pPr>
        <w:pStyle w:val="Standard"/>
        <w:spacing w:after="0"/>
      </w:pPr>
    </w:p>
    <w:p w14:paraId="4BF18B0B" w14:textId="3F1796A7" w:rsidR="0069213E" w:rsidRPr="00BF1CEE" w:rsidRDefault="0069213E" w:rsidP="0069213E">
      <w:pPr>
        <w:pStyle w:val="Standard"/>
        <w:spacing w:after="0"/>
        <w:rPr>
          <w:rFonts w:asciiTheme="minorHAnsi" w:hAnsiTheme="minorHAnsi" w:cstheme="minorHAnsi"/>
        </w:rPr>
      </w:pPr>
      <w:r w:rsidRPr="00BF1CEE">
        <w:rPr>
          <w:rFonts w:asciiTheme="minorHAnsi" w:hAnsiTheme="minorHAnsi" w:cstheme="minorHAnsi"/>
          <w:b/>
        </w:rPr>
        <w:t xml:space="preserve">       </w:t>
      </w:r>
      <w:r>
        <w:rPr>
          <w:rFonts w:asciiTheme="minorHAnsi" w:hAnsiTheme="minorHAnsi" w:cstheme="minorHAnsi"/>
          <w:b/>
        </w:rPr>
        <w:t xml:space="preserve"> </w:t>
      </w:r>
      <w:r w:rsidRPr="00BF1CEE">
        <w:rPr>
          <w:rFonts w:asciiTheme="minorHAnsi" w:hAnsiTheme="minorHAnsi" w:cstheme="minorHAnsi"/>
          <w:b/>
        </w:rPr>
        <w:t xml:space="preserve"> Výsledek </w:t>
      </w:r>
      <w:proofErr w:type="gramStart"/>
      <w:r w:rsidRPr="00BF1CEE">
        <w:rPr>
          <w:rFonts w:asciiTheme="minorHAnsi" w:hAnsiTheme="minorHAnsi" w:cstheme="minorHAnsi"/>
          <w:b/>
        </w:rPr>
        <w:t xml:space="preserve">hlasování:   </w:t>
      </w:r>
      <w:proofErr w:type="gramEnd"/>
      <w:r w:rsidRPr="00BF1CEE">
        <w:rPr>
          <w:rFonts w:asciiTheme="minorHAnsi" w:hAnsiTheme="minorHAnsi" w:cstheme="minorHAnsi"/>
          <w:b/>
        </w:rPr>
        <w:t xml:space="preserve">                                                                              </w:t>
      </w:r>
      <w:r>
        <w:rPr>
          <w:rFonts w:asciiTheme="minorHAnsi" w:hAnsiTheme="minorHAnsi" w:cstheme="minorHAnsi"/>
          <w:b/>
        </w:rPr>
        <w:t xml:space="preserve">                </w:t>
      </w:r>
      <w:r w:rsidRPr="00BF1CEE">
        <w:rPr>
          <w:rFonts w:asciiTheme="minorHAnsi" w:hAnsiTheme="minorHAnsi" w:cstheme="minorHAnsi"/>
          <w:b/>
        </w:rPr>
        <w:t xml:space="preserve">   Pro  </w:t>
      </w:r>
      <w:r>
        <w:rPr>
          <w:rFonts w:asciiTheme="minorHAnsi" w:hAnsiTheme="minorHAnsi" w:cstheme="minorHAnsi"/>
          <w:b/>
        </w:rPr>
        <w:t>5</w:t>
      </w:r>
      <w:r w:rsidRPr="00BF1CEE">
        <w:rPr>
          <w:rFonts w:asciiTheme="minorHAnsi" w:hAnsiTheme="minorHAnsi" w:cstheme="minorHAnsi"/>
          <w:b/>
        </w:rPr>
        <w:t xml:space="preserve">  Proti  0  Zdrželi se 0       </w:t>
      </w:r>
    </w:p>
    <w:p w14:paraId="08A5D1E9" w14:textId="76BDE0B8" w:rsidR="00BB12E1" w:rsidRPr="0069213E" w:rsidRDefault="0069213E" w:rsidP="0069213E">
      <w:pPr>
        <w:pStyle w:val="Standard"/>
        <w:rPr>
          <w:rFonts w:cs="Arial"/>
          <w:b/>
          <w:color w:val="C5000B"/>
          <w:sz w:val="18"/>
          <w:szCs w:val="18"/>
        </w:rPr>
      </w:pPr>
      <w:r>
        <w:rPr>
          <w:rFonts w:cs="Arial"/>
          <w:color w:val="C5000B"/>
          <w:sz w:val="18"/>
          <w:szCs w:val="18"/>
        </w:rPr>
        <w:t xml:space="preserve">           </w:t>
      </w:r>
      <w:proofErr w:type="gramStart"/>
      <w:r w:rsidRPr="00450E29">
        <w:rPr>
          <w:rFonts w:cs="Arial"/>
          <w:b/>
          <w:color w:val="C5000B"/>
          <w:sz w:val="18"/>
          <w:szCs w:val="18"/>
        </w:rPr>
        <w:t>Usnesení  č.</w:t>
      </w:r>
      <w:proofErr w:type="gramEnd"/>
      <w:r w:rsidRPr="00450E29">
        <w:rPr>
          <w:rFonts w:cs="Arial"/>
          <w:b/>
          <w:color w:val="C5000B"/>
          <w:sz w:val="18"/>
          <w:szCs w:val="18"/>
        </w:rPr>
        <w:t xml:space="preserve"> </w:t>
      </w:r>
      <w:r>
        <w:rPr>
          <w:rFonts w:cs="Arial"/>
          <w:b/>
          <w:color w:val="C5000B"/>
          <w:sz w:val="18"/>
          <w:szCs w:val="18"/>
        </w:rPr>
        <w:t xml:space="preserve">1 </w:t>
      </w:r>
      <w:r w:rsidRPr="00450E29">
        <w:rPr>
          <w:rFonts w:cs="Arial"/>
          <w:b/>
          <w:color w:val="C5000B"/>
          <w:sz w:val="18"/>
          <w:szCs w:val="18"/>
        </w:rPr>
        <w:t>-20</w:t>
      </w:r>
      <w:r>
        <w:rPr>
          <w:rFonts w:cs="Arial"/>
          <w:b/>
          <w:color w:val="C5000B"/>
          <w:sz w:val="18"/>
          <w:szCs w:val="18"/>
        </w:rPr>
        <w:t>22</w:t>
      </w:r>
      <w:r w:rsidRPr="00450E29">
        <w:rPr>
          <w:rFonts w:cs="Arial"/>
          <w:b/>
          <w:color w:val="C5000B"/>
          <w:sz w:val="18"/>
          <w:szCs w:val="18"/>
        </w:rPr>
        <w:t>/</w:t>
      </w:r>
      <w:r>
        <w:rPr>
          <w:rFonts w:cs="Arial"/>
          <w:b/>
          <w:color w:val="C5000B"/>
          <w:sz w:val="18"/>
          <w:szCs w:val="18"/>
        </w:rPr>
        <w:t>4</w:t>
      </w:r>
      <w:r w:rsidRPr="00450E29">
        <w:rPr>
          <w:rFonts w:cs="Arial"/>
          <w:b/>
          <w:color w:val="C5000B"/>
          <w:sz w:val="18"/>
          <w:szCs w:val="18"/>
        </w:rPr>
        <w:t xml:space="preserve">  bylo schváleno</w:t>
      </w:r>
    </w:p>
    <w:bookmarkEnd w:id="14"/>
    <w:p w14:paraId="63EB69A6" w14:textId="310AF90A" w:rsidR="004B0CB0" w:rsidRPr="00C6307D" w:rsidRDefault="004B0CB0" w:rsidP="00BB12E1">
      <w:pPr>
        <w:pStyle w:val="Bezmezer"/>
        <w:rPr>
          <w:b/>
          <w:bCs/>
          <w:color w:val="00B050"/>
          <w:sz w:val="18"/>
          <w:szCs w:val="18"/>
        </w:rPr>
      </w:pPr>
    </w:p>
    <w:p w14:paraId="46B5783C" w14:textId="57F635E9" w:rsidR="00954025" w:rsidRPr="00954025" w:rsidRDefault="005F514A" w:rsidP="00954025">
      <w:pPr>
        <w:pStyle w:val="Bezmezer"/>
        <w:rPr>
          <w:color w:val="00B050"/>
        </w:rPr>
      </w:pPr>
      <w:bookmarkStart w:id="15" w:name="_Hlk533136894"/>
      <w:r w:rsidRPr="00C6307D">
        <w:rPr>
          <w:b/>
          <w:i/>
          <w:color w:val="00B050"/>
        </w:rPr>
        <w:t xml:space="preserve">        </w:t>
      </w:r>
      <w:bookmarkStart w:id="16" w:name="_Hlk536022517"/>
      <w:bookmarkEnd w:id="15"/>
      <w:r w:rsidR="003953E5">
        <w:rPr>
          <w:b/>
          <w:i/>
          <w:color w:val="00B050"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5996A071" w14:textId="792D4B3A" w:rsidR="0069213E" w:rsidRDefault="00954025" w:rsidP="0069213E">
      <w:pPr>
        <w:pStyle w:val="Standard"/>
        <w:spacing w:after="0"/>
        <w:rPr>
          <w:b/>
        </w:rPr>
      </w:pPr>
      <w:r>
        <w:t xml:space="preserve">      </w:t>
      </w:r>
      <w:r>
        <w:rPr>
          <w:b/>
          <w:i/>
        </w:rPr>
        <w:t xml:space="preserve"> </w:t>
      </w:r>
      <w:r w:rsidR="005329B2">
        <w:rPr>
          <w:b/>
          <w:i/>
        </w:rPr>
        <w:t xml:space="preserve"> </w:t>
      </w:r>
      <w:r>
        <w:rPr>
          <w:b/>
          <w:i/>
        </w:rPr>
        <w:t xml:space="preserve"> </w:t>
      </w:r>
      <w:r w:rsidR="0069213E">
        <w:rPr>
          <w:b/>
        </w:rPr>
        <w:t xml:space="preserve">Zastupitelstvo obce Hudčice schvaluje příspěvek ve výši </w:t>
      </w:r>
      <w:proofErr w:type="gramStart"/>
      <w:r w:rsidR="0069213E">
        <w:rPr>
          <w:b/>
        </w:rPr>
        <w:t>3</w:t>
      </w:r>
      <w:r w:rsidR="00D771EB">
        <w:rPr>
          <w:b/>
        </w:rPr>
        <w:t>.</w:t>
      </w:r>
      <w:r w:rsidR="0069213E">
        <w:rPr>
          <w:b/>
        </w:rPr>
        <w:t>000,-</w:t>
      </w:r>
      <w:proofErr w:type="gramEnd"/>
      <w:r w:rsidR="0069213E">
        <w:rPr>
          <w:b/>
        </w:rPr>
        <w:t xml:space="preserve">Kč, pro místní organizaci Březnice STP             </w:t>
      </w:r>
    </w:p>
    <w:p w14:paraId="02960478" w14:textId="00ACC603" w:rsidR="0069213E" w:rsidRDefault="0069213E" w:rsidP="0069213E">
      <w:pPr>
        <w:pStyle w:val="Standard"/>
        <w:spacing w:after="0"/>
        <w:rPr>
          <w:b/>
        </w:rPr>
      </w:pPr>
      <w:r>
        <w:rPr>
          <w:b/>
        </w:rPr>
        <w:t xml:space="preserve">         na rok 2022. Příspěvek bude vyplacen na účet: </w:t>
      </w:r>
      <w:proofErr w:type="spellStart"/>
      <w:r>
        <w:rPr>
          <w:b/>
        </w:rPr>
        <w:t>č.ú</w:t>
      </w:r>
      <w:proofErr w:type="spellEnd"/>
      <w:r>
        <w:rPr>
          <w:b/>
        </w:rPr>
        <w:t>. 263957090/0300</w:t>
      </w:r>
      <w:r>
        <w:rPr>
          <w:b/>
        </w:rPr>
        <w:t>.</w:t>
      </w:r>
    </w:p>
    <w:p w14:paraId="7F351430" w14:textId="325470FF" w:rsidR="0069213E" w:rsidRDefault="0069213E" w:rsidP="0069213E">
      <w:pPr>
        <w:pStyle w:val="Standard"/>
        <w:spacing w:after="0"/>
        <w:rPr>
          <w:b/>
        </w:rPr>
      </w:pPr>
    </w:p>
    <w:p w14:paraId="7B0AE55F" w14:textId="66CF7064" w:rsidR="0069213E" w:rsidRDefault="0069213E" w:rsidP="0069213E">
      <w:pPr>
        <w:pStyle w:val="Bezmezer"/>
        <w:rPr>
          <w:b/>
        </w:rPr>
      </w:pPr>
      <w:r>
        <w:rPr>
          <w:b/>
        </w:rPr>
        <w:t xml:space="preserve">         </w:t>
      </w:r>
      <w:r>
        <w:rPr>
          <w:b/>
        </w:rPr>
        <w:t xml:space="preserve">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     </w:t>
      </w:r>
      <w:r w:rsidR="00D771EB">
        <w:rPr>
          <w:b/>
        </w:rPr>
        <w:t xml:space="preserve">  </w:t>
      </w:r>
      <w:r>
        <w:rPr>
          <w:b/>
        </w:rPr>
        <w:t>Pro  5  Proti  0  Zdrželi se  0</w:t>
      </w:r>
    </w:p>
    <w:p w14:paraId="6C7FB9E1" w14:textId="7C4D6F61" w:rsidR="0069213E" w:rsidRPr="00D771EB" w:rsidRDefault="0069213E" w:rsidP="00D771EB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1 -2022/5  bylo  schváleno</w:t>
      </w:r>
    </w:p>
    <w:p w14:paraId="4E3B266D" w14:textId="503614E8" w:rsidR="004B0CB0" w:rsidRDefault="004B0CB0" w:rsidP="0069213E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4E3E047B" w14:textId="12201078" w:rsidR="004B0CB0" w:rsidRDefault="0098339E" w:rsidP="004B0CB0">
      <w:pPr>
        <w:pStyle w:val="Bezmezer"/>
      </w:pPr>
      <w:r w:rsidRPr="0098339E">
        <w:rPr>
          <w:rFonts w:cs="Arial"/>
          <w:b/>
          <w:i/>
        </w:rPr>
        <w:t xml:space="preserve">        </w:t>
      </w:r>
      <w:r w:rsidR="00AC074A">
        <w:rPr>
          <w:rFonts w:cs="Arial"/>
          <w:b/>
          <w:i/>
        </w:rPr>
        <w:t xml:space="preserve"> </w:t>
      </w:r>
      <w:r w:rsidR="004B0CB0" w:rsidRPr="00C6307D">
        <w:rPr>
          <w:b/>
          <w:i/>
          <w:color w:val="00B050"/>
          <w:u w:val="single"/>
        </w:rPr>
        <w:t>Návrh usnesení:</w:t>
      </w:r>
    </w:p>
    <w:p w14:paraId="70BAA443" w14:textId="77777777" w:rsidR="00D771EB" w:rsidRDefault="00D771EB" w:rsidP="00D771EB">
      <w:pPr>
        <w:pStyle w:val="Bezmezer"/>
        <w:rPr>
          <w:b/>
          <w:bCs/>
        </w:rPr>
      </w:pPr>
      <w:r w:rsidRPr="00306047">
        <w:rPr>
          <w:b/>
          <w:bCs/>
        </w:rPr>
        <w:t xml:space="preserve">      </w:t>
      </w:r>
      <w:r w:rsidRPr="00306047">
        <w:rPr>
          <w:b/>
          <w:bCs/>
          <w:i/>
        </w:rPr>
        <w:t xml:space="preserve">   </w:t>
      </w:r>
      <w:r w:rsidRPr="00306047">
        <w:rPr>
          <w:b/>
          <w:bCs/>
        </w:rPr>
        <w:t xml:space="preserve">Zastupitelstvo obce Hudčice schvaluje dodatek č. 2 ke smlouvě o vykonávání přezkoumání </w:t>
      </w:r>
    </w:p>
    <w:p w14:paraId="433C98C6" w14:textId="77777777" w:rsidR="00D771EB" w:rsidRDefault="00D771EB" w:rsidP="00D771EB">
      <w:pPr>
        <w:pStyle w:val="Bezmezer"/>
        <w:rPr>
          <w:b/>
          <w:bCs/>
        </w:rPr>
      </w:pPr>
      <w:r>
        <w:rPr>
          <w:b/>
          <w:bCs/>
        </w:rPr>
        <w:t xml:space="preserve">         </w:t>
      </w:r>
      <w:r w:rsidRPr="00306047">
        <w:rPr>
          <w:b/>
          <w:bCs/>
        </w:rPr>
        <w:t xml:space="preserve">hospodaření obce Hudčice ze dne 10.6.2011 mezi obcí Hudčice a nezávislou auditorskou společností, </w:t>
      </w:r>
    </w:p>
    <w:p w14:paraId="06BDB648" w14:textId="77777777" w:rsidR="00D771EB" w:rsidRDefault="00D771EB" w:rsidP="00D771EB">
      <w:pPr>
        <w:pStyle w:val="Bezmezer"/>
        <w:rPr>
          <w:b/>
          <w:bCs/>
        </w:rPr>
      </w:pPr>
      <w:r>
        <w:rPr>
          <w:b/>
          <w:bCs/>
        </w:rPr>
        <w:t xml:space="preserve">         </w:t>
      </w:r>
      <w:r w:rsidRPr="00306047">
        <w:rPr>
          <w:b/>
          <w:bCs/>
        </w:rPr>
        <w:t>AUDIT obce s.r.o. IČ:27110753, Klatovská 371, 261 01 Příbram</w:t>
      </w:r>
      <w:r>
        <w:rPr>
          <w:b/>
          <w:bCs/>
        </w:rPr>
        <w:t xml:space="preserve">. Dále ZO pověřuje starostu podpisem </w:t>
      </w:r>
    </w:p>
    <w:p w14:paraId="1162A07D" w14:textId="41B6E488" w:rsidR="00D771EB" w:rsidRPr="00D771EB" w:rsidRDefault="00D771EB" w:rsidP="00D771EB">
      <w:pPr>
        <w:pStyle w:val="Bezmezer"/>
        <w:rPr>
          <w:b/>
          <w:bCs/>
        </w:rPr>
      </w:pPr>
      <w:r>
        <w:rPr>
          <w:b/>
          <w:bCs/>
        </w:rPr>
        <w:t xml:space="preserve">         předmětného dodatku č.2.</w:t>
      </w:r>
    </w:p>
    <w:p w14:paraId="0FB3842D" w14:textId="77777777" w:rsidR="00D771EB" w:rsidRPr="00820C26" w:rsidRDefault="00D771EB" w:rsidP="00D771EB">
      <w:pPr>
        <w:pStyle w:val="Bezmezer"/>
        <w:rPr>
          <w:rFonts w:cstheme="minorHAnsi"/>
          <w:b/>
        </w:rPr>
      </w:pPr>
    </w:p>
    <w:p w14:paraId="74E25EA1" w14:textId="3ED2E8FD" w:rsidR="00D771EB" w:rsidRDefault="00D771EB" w:rsidP="00D771EB">
      <w:pPr>
        <w:pStyle w:val="Standard"/>
        <w:spacing w:after="0"/>
      </w:pPr>
      <w:r>
        <w:rPr>
          <w:b/>
        </w:rPr>
        <w:t xml:space="preserve">        Výsledek </w:t>
      </w:r>
      <w:proofErr w:type="gramStart"/>
      <w:r>
        <w:rPr>
          <w:b/>
        </w:rPr>
        <w:t>hlasován</w:t>
      </w:r>
      <w:r w:rsidR="00B5613B">
        <w:rPr>
          <w:b/>
        </w:rPr>
        <w:t>í</w:t>
      </w:r>
      <w:r>
        <w:rPr>
          <w:b/>
        </w:rPr>
        <w:t xml:space="preserve">:   </w:t>
      </w:r>
      <w:proofErr w:type="gramEnd"/>
      <w:r>
        <w:rPr>
          <w:b/>
        </w:rPr>
        <w:t xml:space="preserve">                                                                                         </w:t>
      </w:r>
      <w:r w:rsidR="00B5613B">
        <w:rPr>
          <w:b/>
        </w:rPr>
        <w:t xml:space="preserve">       </w:t>
      </w:r>
      <w:r>
        <w:rPr>
          <w:b/>
        </w:rPr>
        <w:t>Pro  5  Proti  0  Zdrželi se  0</w:t>
      </w:r>
    </w:p>
    <w:p w14:paraId="2B552DBE" w14:textId="77777777" w:rsidR="00D771EB" w:rsidRDefault="00D771EB" w:rsidP="00D771EB">
      <w:pPr>
        <w:pStyle w:val="Standard"/>
        <w:autoSpaceDE w:val="0"/>
        <w:spacing w:after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1-2022/6  bylo schváleno</w:t>
      </w:r>
    </w:p>
    <w:p w14:paraId="722C6594" w14:textId="436950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</w:t>
      </w:r>
    </w:p>
    <w:p w14:paraId="3A402A90" w14:textId="4AADA789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</w:p>
    <w:p w14:paraId="222D9AA9" w14:textId="77777777" w:rsidR="00D771EB" w:rsidRDefault="00E143E1" w:rsidP="00E143E1">
      <w:pPr>
        <w:pStyle w:val="Standard"/>
        <w:spacing w:after="0"/>
        <w:jc w:val="both"/>
        <w:rPr>
          <w:b/>
          <w:i/>
          <w:color w:val="00B050"/>
        </w:rPr>
      </w:pPr>
      <w:r w:rsidRPr="00E143E1">
        <w:rPr>
          <w:b/>
          <w:i/>
          <w:color w:val="00B050"/>
        </w:rPr>
        <w:t xml:space="preserve">      </w:t>
      </w:r>
    </w:p>
    <w:p w14:paraId="030108B7" w14:textId="29C6BB37" w:rsidR="00E143E1" w:rsidRDefault="00D771EB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b/>
          <w:i/>
          <w:color w:val="00B050"/>
        </w:rPr>
        <w:lastRenderedPageBreak/>
        <w:t xml:space="preserve">      </w:t>
      </w:r>
      <w:r w:rsidR="00E143E1" w:rsidRPr="00E143E1">
        <w:rPr>
          <w:b/>
          <w:i/>
          <w:color w:val="00B050"/>
        </w:rPr>
        <w:t xml:space="preserve">   </w:t>
      </w:r>
      <w:r w:rsidR="00E143E1" w:rsidRPr="00C6307D">
        <w:rPr>
          <w:b/>
          <w:i/>
          <w:color w:val="00B050"/>
          <w:u w:val="single"/>
        </w:rPr>
        <w:t>Návrh usnesení:</w:t>
      </w:r>
    </w:p>
    <w:p w14:paraId="5A19AAD8" w14:textId="076C967E" w:rsidR="00E3278D" w:rsidRDefault="00E143E1" w:rsidP="00E3278D">
      <w:pPr>
        <w:pStyle w:val="Standard"/>
        <w:spacing w:after="0"/>
        <w:rPr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 </w:t>
      </w:r>
      <w:r w:rsidR="00E3278D" w:rsidRPr="007320B9">
        <w:rPr>
          <w:b/>
        </w:rPr>
        <w:t xml:space="preserve">Zastupitelstvo obce Hudčice schvaluje </w:t>
      </w:r>
      <w:r w:rsidR="00E3278D">
        <w:rPr>
          <w:b/>
        </w:rPr>
        <w:t>vyhovět žádosti pana M</w:t>
      </w:r>
      <w:r w:rsidR="00E3278D">
        <w:rPr>
          <w:b/>
        </w:rPr>
        <w:t>.</w:t>
      </w:r>
      <w:r w:rsidR="00E3278D">
        <w:rPr>
          <w:b/>
        </w:rPr>
        <w:t xml:space="preserve"> M</w:t>
      </w:r>
      <w:r w:rsidR="00E3278D">
        <w:rPr>
          <w:b/>
        </w:rPr>
        <w:t>.</w:t>
      </w:r>
      <w:r w:rsidR="00E3278D">
        <w:rPr>
          <w:b/>
        </w:rPr>
        <w:t xml:space="preserve"> a prodloužit dočasné </w:t>
      </w:r>
    </w:p>
    <w:p w14:paraId="25BBFE95" w14:textId="18EE8560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 povolení uložení zeminy na obecním pozemku p.č.85/1 v </w:t>
      </w:r>
      <w:proofErr w:type="spellStart"/>
      <w:r>
        <w:rPr>
          <w:b/>
        </w:rPr>
        <w:t>k.ú</w:t>
      </w:r>
      <w:proofErr w:type="spellEnd"/>
      <w:r>
        <w:rPr>
          <w:b/>
        </w:rPr>
        <w:t xml:space="preserve">. Hudčice, a to nejdéle do 31.12.2022, </w:t>
      </w:r>
    </w:p>
    <w:p w14:paraId="38225300" w14:textId="639DABF9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 pokud obec Hudčice v průběhu roku 2022 neurčí jinak.</w:t>
      </w:r>
    </w:p>
    <w:p w14:paraId="17D6FBAC" w14:textId="77777777" w:rsidR="00E3278D" w:rsidRPr="00607521" w:rsidRDefault="00E3278D" w:rsidP="00E3278D">
      <w:pPr>
        <w:pStyle w:val="Standard"/>
        <w:spacing w:after="0"/>
        <w:rPr>
          <w:b/>
        </w:rPr>
      </w:pPr>
    </w:p>
    <w:p w14:paraId="2D81B2B4" w14:textId="33089A43" w:rsidR="00E3278D" w:rsidRDefault="00E3278D" w:rsidP="00E3278D">
      <w:pPr>
        <w:pStyle w:val="Bezmezer"/>
        <w:rPr>
          <w:b/>
        </w:rPr>
      </w:pPr>
      <w:r>
        <w:rPr>
          <w:b/>
        </w:rPr>
        <w:t xml:space="preserve"> 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Pro  5   Proti  0  Zdrželi se  0</w:t>
      </w:r>
    </w:p>
    <w:p w14:paraId="63B1663A" w14:textId="7D96777B" w:rsidR="00E3278D" w:rsidRPr="00192470" w:rsidRDefault="00E3278D" w:rsidP="00E3278D">
      <w:pPr>
        <w:pStyle w:val="Standard"/>
        <w:spacing w:after="0"/>
        <w:rPr>
          <w:bCs/>
          <w:sz w:val="24"/>
          <w:szCs w:val="24"/>
        </w:rPr>
      </w:pPr>
      <w:r>
        <w:rPr>
          <w:b/>
        </w:rPr>
        <w:t xml:space="preserve"> 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1 -2022/7  bylo  schváleno</w:t>
      </w:r>
    </w:p>
    <w:p w14:paraId="51904B3A" w14:textId="27AB99CF" w:rsidR="00E143E1" w:rsidRDefault="00E143E1" w:rsidP="00E3278D">
      <w:pPr>
        <w:pStyle w:val="Bezmezer"/>
        <w:rPr>
          <w:b/>
          <w:bCs/>
          <w:color w:val="C5000B"/>
          <w:sz w:val="18"/>
          <w:szCs w:val="18"/>
        </w:rPr>
      </w:pPr>
    </w:p>
    <w:p w14:paraId="2C87718A" w14:textId="631B9079" w:rsidR="00E143E1" w:rsidRDefault="00E143E1" w:rsidP="00E143E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33826DE4" w14:textId="72FCCC5A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75E943CF" w14:textId="77777777" w:rsidR="00E3278D" w:rsidRDefault="00E143E1" w:rsidP="00E3278D">
      <w:pPr>
        <w:pStyle w:val="Standard"/>
        <w:spacing w:after="0"/>
        <w:rPr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E3278D" w:rsidRPr="007320B9">
        <w:rPr>
          <w:b/>
        </w:rPr>
        <w:t xml:space="preserve">Zastupitelstvo obce Hudčice schvaluje </w:t>
      </w:r>
      <w:r w:rsidR="00E3278D">
        <w:rPr>
          <w:b/>
        </w:rPr>
        <w:t xml:space="preserve">na základě výběru výběrové komise výsledek výběrového </w:t>
      </w:r>
    </w:p>
    <w:p w14:paraId="10DB5F2D" w14:textId="77777777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Řízení, a to firmu</w:t>
      </w:r>
      <w:r>
        <w:rPr>
          <w:b/>
          <w:bCs/>
        </w:rPr>
        <w:t>,</w:t>
      </w:r>
      <w:r w:rsidRPr="000860DC">
        <w:rPr>
          <w:b/>
        </w:rPr>
        <w:t xml:space="preserve"> </w:t>
      </w:r>
      <w:r>
        <w:rPr>
          <w:b/>
        </w:rPr>
        <w:t>EMPEMONT s.r.o.</w:t>
      </w:r>
      <w:r w:rsidRPr="00722C75">
        <w:rPr>
          <w:b/>
        </w:rPr>
        <w:t xml:space="preserve">, </w:t>
      </w:r>
      <w:r>
        <w:rPr>
          <w:b/>
        </w:rPr>
        <w:t>Železničního vojska 1472, 757 01 Valašské Meziříčí</w:t>
      </w:r>
      <w:r w:rsidRPr="00722C75">
        <w:rPr>
          <w:b/>
        </w:rPr>
        <w:t>, IČ:</w:t>
      </w:r>
      <w:r>
        <w:rPr>
          <w:b/>
        </w:rPr>
        <w:t xml:space="preserve">27772179, </w:t>
      </w:r>
    </w:p>
    <w:p w14:paraId="4ADF084E" w14:textId="77777777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DIČ: CZ27772179</w:t>
      </w:r>
      <w:r w:rsidRPr="00722C75">
        <w:rPr>
          <w:b/>
        </w:rPr>
        <w:t>. Cena</w:t>
      </w:r>
      <w:r>
        <w:rPr>
          <w:b/>
        </w:rPr>
        <w:t xml:space="preserve"> 711 755,-</w:t>
      </w:r>
      <w:r w:rsidRPr="00722C75">
        <w:rPr>
          <w:b/>
        </w:rPr>
        <w:t xml:space="preserve">Kč bez DPH, DPH </w:t>
      </w:r>
      <w:proofErr w:type="gramStart"/>
      <w:r w:rsidRPr="00722C75">
        <w:rPr>
          <w:b/>
        </w:rPr>
        <w:t>21%</w:t>
      </w:r>
      <w:proofErr w:type="gramEnd"/>
      <w:r>
        <w:rPr>
          <w:b/>
        </w:rPr>
        <w:t xml:space="preserve"> 149 468,-</w:t>
      </w:r>
      <w:r w:rsidRPr="00722C75">
        <w:rPr>
          <w:b/>
        </w:rPr>
        <w:t>Kč</w:t>
      </w:r>
      <w:r>
        <w:rPr>
          <w:b/>
        </w:rPr>
        <w:t xml:space="preserve"> a 55 haléřů</w:t>
      </w:r>
      <w:r w:rsidRPr="00722C75">
        <w:rPr>
          <w:b/>
        </w:rPr>
        <w:t>, celková cena s</w:t>
      </w:r>
      <w:r>
        <w:rPr>
          <w:b/>
        </w:rPr>
        <w:t> </w:t>
      </w:r>
      <w:r w:rsidRPr="00722C75">
        <w:rPr>
          <w:b/>
        </w:rPr>
        <w:t>D</w:t>
      </w:r>
      <w:r>
        <w:rPr>
          <w:b/>
        </w:rPr>
        <w:t xml:space="preserve">PH 861 </w:t>
      </w:r>
    </w:p>
    <w:p w14:paraId="694E72B2" w14:textId="77777777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223,- </w:t>
      </w:r>
      <w:r w:rsidRPr="00722C75">
        <w:rPr>
          <w:b/>
        </w:rPr>
        <w:t>Kč</w:t>
      </w:r>
      <w:r>
        <w:rPr>
          <w:b/>
        </w:rPr>
        <w:t xml:space="preserve"> a 55 haléřů. Dále ZO schvaluje zhotovení zakázky výše uvedenou firmou dle projektové </w:t>
      </w:r>
    </w:p>
    <w:p w14:paraId="0193191E" w14:textId="77777777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dokumentace a pověřuje starostu obce k podpisu smlouvy o dílo a dalšími úkony k dokončení akce. </w:t>
      </w:r>
    </w:p>
    <w:p w14:paraId="03375072" w14:textId="77777777" w:rsidR="00E3278D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Dále ZO pověřuje starostu, aby podepsal Oznámení o výběru nejvhodnější nabídky a Rozhodnutí o </w:t>
      </w:r>
    </w:p>
    <w:p w14:paraId="7C15CFE5" w14:textId="77777777" w:rsidR="00E3278D" w:rsidRPr="007544B9" w:rsidRDefault="00E3278D" w:rsidP="00E3278D">
      <w:pPr>
        <w:pStyle w:val="Standard"/>
        <w:spacing w:after="0"/>
        <w:rPr>
          <w:b/>
        </w:rPr>
      </w:pPr>
      <w:r>
        <w:rPr>
          <w:b/>
        </w:rPr>
        <w:t xml:space="preserve">        výběru nejvhodnější nabídky. Tato akce je spolufinancována z OPŽP a část z rozpočtu obce Hudčice.</w:t>
      </w:r>
    </w:p>
    <w:p w14:paraId="6BD58F84" w14:textId="77777777" w:rsidR="00E3278D" w:rsidRPr="007A20C7" w:rsidRDefault="00E3278D" w:rsidP="00E3278D">
      <w:pPr>
        <w:pStyle w:val="Standard"/>
        <w:autoSpaceDE w:val="0"/>
        <w:spacing w:after="0"/>
      </w:pPr>
    </w:p>
    <w:p w14:paraId="7AEFAE44" w14:textId="5E0CFB11" w:rsidR="00E3278D" w:rsidRDefault="00E3278D" w:rsidP="00E3278D">
      <w:pPr>
        <w:pStyle w:val="Bezmezer"/>
        <w:rPr>
          <w:b/>
        </w:rPr>
      </w:pPr>
      <w:r>
        <w:rPr>
          <w:b/>
        </w:rPr>
        <w:t xml:space="preserve">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Pro  5  Proti  0  Zdrželi se  0</w:t>
      </w:r>
    </w:p>
    <w:p w14:paraId="57FD5585" w14:textId="77777777" w:rsidR="00E3278D" w:rsidRPr="00192470" w:rsidRDefault="00E3278D" w:rsidP="00E3278D">
      <w:pPr>
        <w:pStyle w:val="Standard"/>
        <w:spacing w:after="0"/>
        <w:rPr>
          <w:bCs/>
          <w:sz w:val="24"/>
          <w:szCs w:val="24"/>
        </w:rPr>
      </w:pPr>
      <w:r>
        <w:rPr>
          <w:b/>
        </w:rPr>
        <w:t xml:space="preserve">       </w:t>
      </w:r>
      <w:r>
        <w:rPr>
          <w:b/>
          <w:bCs/>
        </w:rPr>
        <w:t xml:space="preserve">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1 -2022/8  bylo  schváleno</w:t>
      </w:r>
    </w:p>
    <w:p w14:paraId="75B86D37" w14:textId="2CC6C208" w:rsidR="00E143E1" w:rsidRDefault="00E143E1" w:rsidP="00E3278D">
      <w:pPr>
        <w:pStyle w:val="Bezmezer"/>
        <w:rPr>
          <w:b/>
          <w:bCs/>
          <w:color w:val="C5000B"/>
          <w:sz w:val="18"/>
          <w:szCs w:val="18"/>
        </w:rPr>
      </w:pPr>
    </w:p>
    <w:p w14:paraId="00464ED8" w14:textId="30AEE432" w:rsidR="00E143E1" w:rsidRPr="00192470" w:rsidRDefault="00E143E1" w:rsidP="00E143E1">
      <w:pPr>
        <w:pStyle w:val="Standard"/>
        <w:spacing w:after="0"/>
        <w:rPr>
          <w:bCs/>
          <w:sz w:val="24"/>
          <w:szCs w:val="24"/>
        </w:rPr>
      </w:pPr>
      <w:r>
        <w:rPr>
          <w:b/>
          <w:bCs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33355B4D" w14:textId="77777777" w:rsidR="00E3278D" w:rsidRDefault="00E143E1" w:rsidP="00E3278D">
      <w:pPr>
        <w:pStyle w:val="Bezmezer"/>
        <w:rPr>
          <w:rFonts w:cstheme="minorHAnsi"/>
          <w:b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E3278D" w:rsidRPr="007320B9">
        <w:rPr>
          <w:rFonts w:cstheme="minorHAnsi"/>
          <w:b/>
        </w:rPr>
        <w:t>Zastupitelstvo obce Hudč</w:t>
      </w:r>
      <w:r w:rsidR="00E3278D">
        <w:rPr>
          <w:rFonts w:cstheme="minorHAnsi"/>
          <w:b/>
        </w:rPr>
        <w:t xml:space="preserve">ice schvaluje vyřazení již nefunkčního majetku obce dle předloženého  </w:t>
      </w:r>
    </w:p>
    <w:p w14:paraId="20FC69D3" w14:textId="740D1BC9" w:rsidR="00E3278D" w:rsidRDefault="00E3278D" w:rsidP="00E3278D">
      <w:pPr>
        <w:pStyle w:val="Standard"/>
        <w:autoSpaceDE w:val="0"/>
        <w:spacing w:after="0"/>
        <w:rPr>
          <w:rFonts w:cstheme="minorHAnsi"/>
          <w:b/>
        </w:rPr>
      </w:pPr>
      <w:r>
        <w:rPr>
          <w:rFonts w:cstheme="minorHAnsi"/>
          <w:b/>
        </w:rPr>
        <w:t xml:space="preserve">        seznamu.</w:t>
      </w:r>
    </w:p>
    <w:p w14:paraId="0E7476C2" w14:textId="77777777" w:rsidR="00E3278D" w:rsidRPr="005351E3" w:rsidRDefault="00E3278D" w:rsidP="00E3278D">
      <w:pPr>
        <w:pStyle w:val="Standard"/>
        <w:autoSpaceDE w:val="0"/>
        <w:spacing w:after="0"/>
      </w:pPr>
      <w:r>
        <w:rPr>
          <w:rFonts w:cstheme="minorHAnsi"/>
          <w:b/>
        </w:rPr>
        <w:t xml:space="preserve">  </w:t>
      </w:r>
      <w:r>
        <w:rPr>
          <w:rFonts w:ascii="Arial" w:eastAsia="Times New Roman" w:hAnsi="Arial" w:cs="Arial"/>
          <w:b/>
          <w:bCs/>
          <w:sz w:val="21"/>
          <w:szCs w:val="21"/>
        </w:rPr>
        <w:t xml:space="preserve">                                                                            </w:t>
      </w:r>
    </w:p>
    <w:p w14:paraId="24FC9F4F" w14:textId="6C12C312" w:rsidR="00E3278D" w:rsidRDefault="00E3278D" w:rsidP="00E3278D">
      <w:pPr>
        <w:pStyle w:val="Standard"/>
        <w:spacing w:after="0"/>
      </w:pPr>
      <w:r>
        <w:rPr>
          <w:b/>
        </w:rPr>
        <w:t xml:space="preserve"> 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Pro  5  Proti  0  Zdrželi se 0</w:t>
      </w:r>
    </w:p>
    <w:p w14:paraId="0A786156" w14:textId="6BE61052" w:rsidR="00E3278D" w:rsidRDefault="00E3278D" w:rsidP="00E3278D">
      <w:pPr>
        <w:pStyle w:val="Standard"/>
        <w:autoSpaceDE w:val="0"/>
        <w:rPr>
          <w:rFonts w:cs="Arial"/>
          <w:b/>
          <w:color w:val="C5000B"/>
          <w:sz w:val="18"/>
          <w:szCs w:val="18"/>
        </w:rPr>
      </w:pPr>
      <w:r>
        <w:rPr>
          <w:rFonts w:ascii="Arial" w:hAnsi="Arial" w:cs="Arial"/>
          <w:b/>
          <w:sz w:val="21"/>
          <w:szCs w:val="21"/>
        </w:rPr>
        <w:t xml:space="preserve">        </w:t>
      </w:r>
      <w:proofErr w:type="gramStart"/>
      <w:r>
        <w:rPr>
          <w:rFonts w:cs="Arial"/>
          <w:b/>
          <w:color w:val="C5000B"/>
          <w:sz w:val="18"/>
          <w:szCs w:val="18"/>
        </w:rPr>
        <w:t>Usnesení  č.</w:t>
      </w:r>
      <w:proofErr w:type="gramEnd"/>
      <w:r>
        <w:rPr>
          <w:rFonts w:cs="Arial"/>
          <w:b/>
          <w:color w:val="C5000B"/>
          <w:sz w:val="18"/>
          <w:szCs w:val="18"/>
        </w:rPr>
        <w:t xml:space="preserve"> 1-2022/9  bylo schváleno</w:t>
      </w:r>
    </w:p>
    <w:p w14:paraId="060D1D0D" w14:textId="473AC63B" w:rsidR="00E143E1" w:rsidRDefault="00E143E1" w:rsidP="00E3278D">
      <w:pPr>
        <w:pStyle w:val="Bezmezer"/>
        <w:rPr>
          <w:rFonts w:cs="Arial"/>
          <w:b/>
          <w:color w:val="C5000B"/>
          <w:sz w:val="18"/>
          <w:szCs w:val="18"/>
        </w:rPr>
      </w:pPr>
    </w:p>
    <w:p w14:paraId="1F9DBCA4" w14:textId="285AF173" w:rsidR="00E143E1" w:rsidRDefault="00E143E1" w:rsidP="00E143E1">
      <w:pPr>
        <w:pStyle w:val="Standard"/>
        <w:spacing w:after="0"/>
        <w:jc w:val="both"/>
        <w:rPr>
          <w:rFonts w:cs="Arial"/>
          <w:b/>
          <w:color w:val="C5000B"/>
          <w:sz w:val="18"/>
          <w:szCs w:val="18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Pr="00C6307D">
        <w:rPr>
          <w:b/>
          <w:i/>
          <w:color w:val="00B050"/>
          <w:u w:val="single"/>
        </w:rPr>
        <w:t>Návrh usnesení:</w:t>
      </w:r>
    </w:p>
    <w:p w14:paraId="40D152E1" w14:textId="0AECE585" w:rsidR="00803FC1" w:rsidRDefault="00E143E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cs="Arial"/>
          <w:b/>
          <w:color w:val="C5000B"/>
          <w:sz w:val="18"/>
          <w:szCs w:val="18"/>
        </w:rPr>
        <w:t xml:space="preserve">          </w:t>
      </w:r>
      <w:r w:rsidR="00803FC1" w:rsidRPr="00F50410">
        <w:rPr>
          <w:rFonts w:asciiTheme="minorHAnsi" w:hAnsiTheme="minorHAnsi" w:cstheme="minorHAnsi"/>
          <w:b/>
          <w:kern w:val="0"/>
        </w:rPr>
        <w:t>Zastupitelstvo obce Hudčice schvaluje</w:t>
      </w:r>
      <w:r w:rsidR="00803FC1">
        <w:rPr>
          <w:rFonts w:asciiTheme="minorHAnsi" w:hAnsiTheme="minorHAnsi" w:cstheme="minorHAnsi"/>
          <w:b/>
          <w:kern w:val="0"/>
        </w:rPr>
        <w:t xml:space="preserve"> program na pouť 2022, který se bude konat 2.7.2022.</w:t>
      </w:r>
    </w:p>
    <w:p w14:paraId="39654E9E" w14:textId="7DB0E032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Program: Mše od 18:00, pokud bude farář k dispozici, pokud ne, program bude přizpůsoben </w:t>
      </w:r>
    </w:p>
    <w:p w14:paraId="7E85C4CF" w14:textId="24AF6C46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      </w:t>
      </w:r>
      <w:r>
        <w:rPr>
          <w:rFonts w:asciiTheme="minorHAnsi" w:hAnsiTheme="minorHAnsi" w:cstheme="minorHAnsi"/>
          <w:b/>
          <w:kern w:val="0"/>
        </w:rPr>
        <w:t xml:space="preserve">            </w:t>
      </w:r>
      <w:r>
        <w:rPr>
          <w:rFonts w:asciiTheme="minorHAnsi" w:hAnsiTheme="minorHAnsi" w:cstheme="minorHAnsi"/>
          <w:b/>
          <w:kern w:val="0"/>
        </w:rPr>
        <w:t>časovému rozvrhu pana faráře.</w:t>
      </w:r>
    </w:p>
    <w:p w14:paraId="6CDC28FD" w14:textId="065B10F1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                  Odpolední hudební </w:t>
      </w:r>
      <w:proofErr w:type="gramStart"/>
      <w:r>
        <w:rPr>
          <w:rFonts w:asciiTheme="minorHAnsi" w:hAnsiTheme="minorHAnsi" w:cstheme="minorHAnsi"/>
          <w:b/>
          <w:kern w:val="0"/>
        </w:rPr>
        <w:t>vystoupení</w:t>
      </w:r>
      <w:r>
        <w:rPr>
          <w:rFonts w:asciiTheme="minorHAnsi" w:hAnsiTheme="minorHAnsi" w:cstheme="minorHAnsi"/>
          <w:b/>
          <w:kern w:val="0"/>
        </w:rPr>
        <w:t xml:space="preserve"> </w:t>
      </w:r>
      <w:r>
        <w:rPr>
          <w:rFonts w:asciiTheme="minorHAnsi" w:hAnsiTheme="minorHAnsi" w:cstheme="minorHAnsi"/>
          <w:b/>
          <w:kern w:val="0"/>
        </w:rPr>
        <w:t>-</w:t>
      </w:r>
      <w:r>
        <w:rPr>
          <w:rFonts w:asciiTheme="minorHAnsi" w:hAnsiTheme="minorHAnsi" w:cstheme="minorHAnsi"/>
          <w:b/>
          <w:kern w:val="0"/>
        </w:rPr>
        <w:t xml:space="preserve"> </w:t>
      </w:r>
      <w:r>
        <w:rPr>
          <w:rFonts w:asciiTheme="minorHAnsi" w:hAnsiTheme="minorHAnsi" w:cstheme="minorHAnsi"/>
          <w:b/>
          <w:kern w:val="0"/>
        </w:rPr>
        <w:t>Originál</w:t>
      </w:r>
      <w:proofErr w:type="gramEnd"/>
      <w:r>
        <w:rPr>
          <w:rFonts w:asciiTheme="minorHAnsi" w:hAnsiTheme="minorHAnsi" w:cstheme="minorHAnsi"/>
          <w:b/>
          <w:kern w:val="0"/>
        </w:rPr>
        <w:t xml:space="preserve"> - vstup volný</w:t>
      </w:r>
    </w:p>
    <w:p w14:paraId="551D7269" w14:textId="7173B31C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                  Večerní taneční zábava na </w:t>
      </w:r>
      <w:proofErr w:type="gramStart"/>
      <w:r>
        <w:rPr>
          <w:rFonts w:asciiTheme="minorHAnsi" w:hAnsiTheme="minorHAnsi" w:cstheme="minorHAnsi"/>
          <w:b/>
          <w:kern w:val="0"/>
        </w:rPr>
        <w:t>parku</w:t>
      </w:r>
      <w:r>
        <w:rPr>
          <w:rFonts w:asciiTheme="minorHAnsi" w:hAnsiTheme="minorHAnsi" w:cstheme="minorHAnsi"/>
          <w:b/>
          <w:kern w:val="0"/>
        </w:rPr>
        <w:t xml:space="preserve"> </w:t>
      </w:r>
      <w:r>
        <w:rPr>
          <w:rFonts w:asciiTheme="minorHAnsi" w:hAnsiTheme="minorHAnsi" w:cstheme="minorHAnsi"/>
          <w:b/>
          <w:kern w:val="0"/>
        </w:rPr>
        <w:t>- NHS</w:t>
      </w:r>
      <w:proofErr w:type="gramEnd"/>
      <w:r>
        <w:rPr>
          <w:rFonts w:asciiTheme="minorHAnsi" w:hAnsiTheme="minorHAnsi" w:cstheme="minorHAnsi"/>
          <w:b/>
          <w:kern w:val="0"/>
        </w:rPr>
        <w:t>- vstup 100,-Kč</w:t>
      </w:r>
    </w:p>
    <w:p w14:paraId="65BB13C3" w14:textId="5992D7F5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                  Dále bude osloven Ing. Svoboda, zda by zařídil divadlo.</w:t>
      </w:r>
    </w:p>
    <w:p w14:paraId="54F21613" w14:textId="1F1E9BF6" w:rsidR="00803FC1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ZO pověřuje předsedu kulturní komice ve spolupráci se starostou a místostarostou zajištěním této </w:t>
      </w:r>
    </w:p>
    <w:p w14:paraId="6645C8DE" w14:textId="274A1951" w:rsidR="00803FC1" w:rsidRPr="008B2BFD" w:rsidRDefault="00803FC1" w:rsidP="00803FC1">
      <w:pPr>
        <w:pStyle w:val="Standard"/>
        <w:spacing w:after="0"/>
        <w:rPr>
          <w:rFonts w:asciiTheme="minorHAnsi" w:hAnsiTheme="minorHAnsi" w:cstheme="minorHAnsi"/>
          <w:b/>
          <w:kern w:val="0"/>
        </w:rPr>
      </w:pPr>
      <w:r>
        <w:rPr>
          <w:rFonts w:asciiTheme="minorHAnsi" w:hAnsiTheme="minorHAnsi" w:cstheme="minorHAnsi"/>
          <w:b/>
          <w:kern w:val="0"/>
        </w:rPr>
        <w:t xml:space="preserve">        akce.</w:t>
      </w:r>
    </w:p>
    <w:p w14:paraId="1E37D10E" w14:textId="77777777" w:rsidR="00803FC1" w:rsidRPr="007A20C7" w:rsidRDefault="00803FC1" w:rsidP="00803FC1">
      <w:pPr>
        <w:pStyle w:val="Standard"/>
        <w:autoSpaceDE w:val="0"/>
        <w:spacing w:after="0"/>
      </w:pPr>
    </w:p>
    <w:p w14:paraId="5E5BC8D8" w14:textId="26D2755D" w:rsidR="00803FC1" w:rsidRDefault="00803FC1" w:rsidP="00803FC1">
      <w:pPr>
        <w:pStyle w:val="Bezmezer"/>
        <w:rPr>
          <w:b/>
        </w:rPr>
      </w:pPr>
      <w:r>
        <w:rPr>
          <w:b/>
        </w:rPr>
        <w:t xml:space="preserve">        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</w:t>
      </w:r>
      <w:r w:rsidR="00E32C9A">
        <w:rPr>
          <w:b/>
        </w:rPr>
        <w:t xml:space="preserve">  </w:t>
      </w:r>
      <w:r>
        <w:rPr>
          <w:b/>
        </w:rPr>
        <w:t xml:space="preserve"> Pro  5  Proti  0  Zdrželi se  0</w:t>
      </w:r>
    </w:p>
    <w:p w14:paraId="0235009B" w14:textId="410C99FB" w:rsidR="00803FC1" w:rsidRDefault="00803FC1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  <w:r>
        <w:rPr>
          <w:b/>
        </w:rPr>
        <w:t xml:space="preserve">        </w:t>
      </w:r>
      <w:proofErr w:type="gramStart"/>
      <w:r>
        <w:rPr>
          <w:b/>
          <w:bCs/>
          <w:color w:val="C5000B"/>
          <w:sz w:val="18"/>
          <w:szCs w:val="18"/>
        </w:rPr>
        <w:t>Usnesení  č.</w:t>
      </w:r>
      <w:proofErr w:type="gramEnd"/>
      <w:r>
        <w:rPr>
          <w:b/>
          <w:bCs/>
          <w:color w:val="C5000B"/>
          <w:sz w:val="18"/>
          <w:szCs w:val="18"/>
        </w:rPr>
        <w:t xml:space="preserve"> 1 -2022/10  bylo  schváleno</w:t>
      </w:r>
    </w:p>
    <w:p w14:paraId="1B7C15B1" w14:textId="0258E32C" w:rsidR="00B5613B" w:rsidRDefault="00B5613B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270FC77B" w14:textId="236491E1" w:rsidR="00B5613B" w:rsidRDefault="00B5613B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643D2733" w14:textId="1915ADCA" w:rsidR="00B5613B" w:rsidRDefault="00B5613B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137B5C28" w14:textId="77777777" w:rsidR="00B5613B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</w:p>
    <w:p w14:paraId="233D553B" w14:textId="15C7304A" w:rsidR="00B5613B" w:rsidRDefault="00B5613B" w:rsidP="00B5613B">
      <w:pPr>
        <w:pStyle w:val="Bezmez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     </w:t>
      </w:r>
      <w:r>
        <w:rPr>
          <w:rFonts w:ascii="Arial" w:eastAsia="Times New Roman" w:hAnsi="Arial" w:cs="Arial"/>
          <w:b/>
          <w:bCs/>
        </w:rPr>
        <w:t xml:space="preserve">Různé. </w:t>
      </w:r>
    </w:p>
    <w:p w14:paraId="02FB7667" w14:textId="29C6B943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 w:rsidRPr="00C16D20">
        <w:rPr>
          <w:rFonts w:cstheme="minorHAnsi"/>
          <w:b/>
          <w:bCs/>
          <w:color w:val="C5000B"/>
          <w:sz w:val="24"/>
          <w:szCs w:val="24"/>
        </w:rPr>
        <w:t xml:space="preserve">     </w:t>
      </w:r>
      <w:r>
        <w:rPr>
          <w:rFonts w:cstheme="minorHAnsi"/>
          <w:b/>
          <w:bCs/>
          <w:color w:val="C5000B"/>
          <w:sz w:val="24"/>
          <w:szCs w:val="24"/>
        </w:rPr>
        <w:t xml:space="preserve"> </w:t>
      </w:r>
      <w:r w:rsidRPr="00885D84">
        <w:rPr>
          <w:rFonts w:eastAsia="Times New Roman" w:cstheme="minorHAnsi"/>
          <w:sz w:val="24"/>
          <w:szCs w:val="24"/>
        </w:rPr>
        <w:t>Starosta ob</w:t>
      </w:r>
      <w:r>
        <w:rPr>
          <w:rFonts w:eastAsia="Times New Roman" w:cstheme="minorHAnsi"/>
          <w:sz w:val="24"/>
          <w:szCs w:val="24"/>
        </w:rPr>
        <w:t xml:space="preserve">ce informuje ZO, že poptal informace ohledně stávající dešťové kanalizace, zda by </w:t>
      </w:r>
    </w:p>
    <w:p w14:paraId="03FA0937" w14:textId="08E273B2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bylo možné ji zlegalizovat na kanalizaci jednotnou (dešťová + odpadní voda z domovních </w:t>
      </w:r>
    </w:p>
    <w:p w14:paraId="2A403483" w14:textId="21FBB307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ČOV). Dle informace, kterou starosta obce již získal, je toto možné. V první řadě se musí </w:t>
      </w:r>
    </w:p>
    <w:p w14:paraId="7C2B5287" w14:textId="77F09DCE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stávající dešťová kanalizace zaměřit a udělat pasport stávající dešťové kanalizace. Dále je  </w:t>
      </w:r>
    </w:p>
    <w:p w14:paraId="250A0AE8" w14:textId="1E8120BA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třeba povolení z Odboru životního prostředí, tuto informaci ještě starosta obce nemá, zda by </w:t>
      </w:r>
    </w:p>
    <w:p w14:paraId="0D5119E9" w14:textId="3F825AFC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ho naše obec získala. Z tohoto důvodu starosta obce navrhuje s rozesláním dotazníku </w:t>
      </w:r>
    </w:p>
    <w:p w14:paraId="7B5BB8E3" w14:textId="3245968A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občanům až bude více informací. ZO s tímto postupem souhlasí.</w:t>
      </w:r>
    </w:p>
    <w:p w14:paraId="08D0D3FB" w14:textId="77777777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</w:p>
    <w:p w14:paraId="4E60ECDE" w14:textId="748CE426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Dále starosta obce informuje ZO o možnosti čerpání dotace ze </w:t>
      </w:r>
      <w:r w:rsidR="00CD75E9">
        <w:rPr>
          <w:rFonts w:eastAsia="Times New Roman" w:cstheme="minorHAnsi"/>
          <w:sz w:val="24"/>
          <w:szCs w:val="24"/>
        </w:rPr>
        <w:t>S</w:t>
      </w:r>
      <w:r>
        <w:rPr>
          <w:rFonts w:eastAsia="Times New Roman" w:cstheme="minorHAnsi"/>
          <w:sz w:val="24"/>
          <w:szCs w:val="24"/>
        </w:rPr>
        <w:t xml:space="preserve">tředočeského kraje na </w:t>
      </w:r>
    </w:p>
    <w:p w14:paraId="776BF2B0" w14:textId="35516562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pořízení elektronické úřední desky. Při tak velkém množství dokumentů, které se musí </w:t>
      </w:r>
    </w:p>
    <w:p w14:paraId="034A3550" w14:textId="0EAB34C0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vyvěšovat, by to byla přínosná věc. ZO projevilo zájem a souhlasí, aby starosta obce zajistil </w:t>
      </w:r>
    </w:p>
    <w:p w14:paraId="50EBFCC7" w14:textId="59135C8D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více informací.</w:t>
      </w:r>
    </w:p>
    <w:p w14:paraId="084D3969" w14:textId="77777777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</w:p>
    <w:p w14:paraId="15A036D5" w14:textId="25ECA302" w:rsidR="00B5613B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Pan Pekárek oznamuje, že je třeba udělat místní šetření ohledně suchých vrb v úvozu vedle      </w:t>
      </w:r>
    </w:p>
    <w:p w14:paraId="3E643A02" w14:textId="02365387" w:rsidR="00B5613B" w:rsidRPr="00372A8F" w:rsidRDefault="00B5613B" w:rsidP="00B5613B">
      <w:pPr>
        <w:pStyle w:val="Bezmezer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     parcely č. p. 118.</w:t>
      </w:r>
    </w:p>
    <w:p w14:paraId="6FB8E530" w14:textId="77777777" w:rsidR="00B5613B" w:rsidRPr="003A2F73" w:rsidRDefault="00B5613B" w:rsidP="00803FC1">
      <w:pPr>
        <w:pStyle w:val="Standard"/>
        <w:spacing w:after="0"/>
        <w:rPr>
          <w:b/>
          <w:bCs/>
          <w:color w:val="C5000B"/>
          <w:sz w:val="18"/>
          <w:szCs w:val="18"/>
        </w:rPr>
      </w:pPr>
    </w:p>
    <w:p w14:paraId="2F0868D8" w14:textId="4664F0A2" w:rsidR="003A0A87" w:rsidRDefault="003A0A87" w:rsidP="00803FC1">
      <w:pPr>
        <w:pStyle w:val="Bezmezer"/>
        <w:rPr>
          <w:b/>
          <w:bCs/>
          <w:color w:val="C5000B"/>
          <w:sz w:val="18"/>
          <w:szCs w:val="18"/>
        </w:rPr>
      </w:pPr>
    </w:p>
    <w:p w14:paraId="5D54D477" w14:textId="77777777" w:rsidR="00CD75E9" w:rsidRDefault="003A0A87" w:rsidP="00B5613B">
      <w:pPr>
        <w:pStyle w:val="Standard"/>
        <w:spacing w:after="0"/>
        <w:rPr>
          <w:b/>
          <w:i/>
          <w:color w:val="00B050"/>
          <w:u w:val="single"/>
        </w:rPr>
      </w:pPr>
      <w:r>
        <w:rPr>
          <w:b/>
          <w:bCs/>
          <w:color w:val="C5000B"/>
          <w:sz w:val="18"/>
          <w:szCs w:val="18"/>
        </w:rPr>
        <w:t xml:space="preserve">         </w:t>
      </w:r>
      <w:r w:rsidRPr="00C6307D">
        <w:rPr>
          <w:b/>
          <w:i/>
          <w:color w:val="00B050"/>
          <w:u w:val="single"/>
        </w:rPr>
        <w:t>Návrh usnesení:</w:t>
      </w:r>
    </w:p>
    <w:p w14:paraId="5CA5249B" w14:textId="47DF51E0" w:rsidR="00B5613B" w:rsidRPr="00CD75E9" w:rsidRDefault="003A0A87" w:rsidP="00B5613B">
      <w:pPr>
        <w:pStyle w:val="Standard"/>
        <w:spacing w:after="0"/>
        <w:rPr>
          <w:b/>
          <w:i/>
          <w:color w:val="00B050"/>
          <w:u w:val="single"/>
        </w:rPr>
      </w:pPr>
      <w:r w:rsidRPr="003A0A87">
        <w:rPr>
          <w:b/>
          <w:i/>
          <w:color w:val="00B050"/>
        </w:rPr>
        <w:t xml:space="preserve">      </w:t>
      </w:r>
      <w:r>
        <w:rPr>
          <w:b/>
          <w:i/>
        </w:rPr>
        <w:t xml:space="preserve"> </w:t>
      </w:r>
      <w:r w:rsidR="00B5613B">
        <w:rPr>
          <w:b/>
        </w:rPr>
        <w:t>Zastupitelstvo obce Hudčice schvaluje přijatá usnesení.</w:t>
      </w:r>
    </w:p>
    <w:p w14:paraId="467A460B" w14:textId="77777777" w:rsidR="00B5613B" w:rsidRDefault="00B5613B" w:rsidP="00B5613B">
      <w:pPr>
        <w:pStyle w:val="Bezmezer"/>
        <w:tabs>
          <w:tab w:val="left" w:pos="1005"/>
        </w:tabs>
        <w:rPr>
          <w:b/>
        </w:rPr>
      </w:pPr>
      <w:r>
        <w:rPr>
          <w:b/>
        </w:rPr>
        <w:tab/>
      </w:r>
    </w:p>
    <w:p w14:paraId="5BDDF7E0" w14:textId="1A67CE1F" w:rsidR="00B5613B" w:rsidRDefault="00B5613B" w:rsidP="00B5613B">
      <w:pPr>
        <w:pStyle w:val="Bezmezer"/>
        <w:rPr>
          <w:b/>
        </w:rPr>
      </w:pPr>
      <w:r>
        <w:rPr>
          <w:b/>
        </w:rPr>
        <w:t xml:space="preserve">      </w:t>
      </w:r>
      <w:r w:rsidR="00CD75E9">
        <w:rPr>
          <w:b/>
        </w:rPr>
        <w:t xml:space="preserve"> </w:t>
      </w:r>
      <w:r>
        <w:rPr>
          <w:b/>
        </w:rPr>
        <w:t xml:space="preserve">Výsledek </w:t>
      </w:r>
      <w:proofErr w:type="gramStart"/>
      <w:r>
        <w:rPr>
          <w:b/>
        </w:rPr>
        <w:t xml:space="preserve">hlasování:   </w:t>
      </w:r>
      <w:proofErr w:type="gramEnd"/>
      <w:r>
        <w:rPr>
          <w:b/>
        </w:rPr>
        <w:t xml:space="preserve">                                                                                         Pro 5  Proti  0  Zdrželi se  0</w:t>
      </w:r>
    </w:p>
    <w:p w14:paraId="6D7B2B15" w14:textId="1B5B3C87" w:rsidR="00B5613B" w:rsidRDefault="00B5613B" w:rsidP="00B5613B">
      <w:pPr>
        <w:pStyle w:val="Standard"/>
        <w:autoSpaceDE w:val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rFonts w:ascii="Times New Roman" w:eastAsia="Times New Roman" w:hAnsi="Times New Roman" w:cs="Times New Roman"/>
          <w:b/>
        </w:rPr>
        <w:t xml:space="preserve">    </w:t>
      </w:r>
      <w:r>
        <w:rPr>
          <w:rFonts w:eastAsia="Times New Roman" w:cs="Times New Roman"/>
          <w:b/>
        </w:rPr>
        <w:t xml:space="preserve"> </w:t>
      </w:r>
      <w:r>
        <w:rPr>
          <w:rFonts w:eastAsia="Times New Roman" w:cs="Times New Roman"/>
          <w:b/>
          <w:color w:val="C5000B"/>
        </w:rPr>
        <w:t xml:space="preserve"> </w:t>
      </w:r>
      <w:r w:rsidR="00CD75E9">
        <w:rPr>
          <w:rFonts w:eastAsia="Times New Roman" w:cs="Times New Roman"/>
          <w:b/>
          <w:color w:val="C5000B"/>
        </w:rPr>
        <w:t xml:space="preserve"> </w:t>
      </w:r>
      <w:proofErr w:type="gramStart"/>
      <w:r>
        <w:rPr>
          <w:rFonts w:eastAsia="Times New Roman" w:cs="Times New Roman"/>
          <w:b/>
          <w:bCs/>
          <w:color w:val="C5000B"/>
          <w:sz w:val="18"/>
          <w:szCs w:val="18"/>
        </w:rPr>
        <w:t>Usnesení  č.</w:t>
      </w:r>
      <w:proofErr w:type="gramEnd"/>
      <w:r>
        <w:rPr>
          <w:rFonts w:eastAsia="Times New Roman" w:cs="Times New Roman"/>
          <w:b/>
          <w:bCs/>
          <w:color w:val="C5000B"/>
          <w:sz w:val="18"/>
          <w:szCs w:val="18"/>
        </w:rPr>
        <w:t xml:space="preserve"> 1-2022/11   bylo schváleno</w:t>
      </w:r>
    </w:p>
    <w:p w14:paraId="2C89172B" w14:textId="2930B53F" w:rsidR="00E143E1" w:rsidRDefault="00E143E1" w:rsidP="00B5613B">
      <w:pPr>
        <w:pStyle w:val="Bezmezer"/>
        <w:rPr>
          <w:rFonts w:cs="Arial"/>
          <w:b/>
          <w:color w:val="C5000B"/>
          <w:sz w:val="18"/>
          <w:szCs w:val="18"/>
        </w:rPr>
      </w:pPr>
    </w:p>
    <w:bookmarkEnd w:id="16"/>
    <w:p w14:paraId="2EE03248" w14:textId="79D77900" w:rsidR="00C40946" w:rsidRDefault="003953E5" w:rsidP="007439BD">
      <w:pPr>
        <w:pStyle w:val="Standard"/>
        <w:spacing w:after="0"/>
        <w:rPr>
          <w:rFonts w:cs="Arial"/>
          <w:b/>
          <w:color w:val="C5000B"/>
          <w:sz w:val="18"/>
          <w:szCs w:val="18"/>
        </w:rPr>
      </w:pPr>
      <w:r>
        <w:rPr>
          <w:sz w:val="24"/>
          <w:szCs w:val="24"/>
        </w:rPr>
        <w:t xml:space="preserve">       </w:t>
      </w:r>
      <w:bookmarkStart w:id="17" w:name="_Hlk6845392"/>
    </w:p>
    <w:p w14:paraId="13BE760D" w14:textId="77777777" w:rsidR="002C5565" w:rsidRDefault="001273F4" w:rsidP="004B0CB0">
      <w:pPr>
        <w:pStyle w:val="Standard"/>
        <w:spacing w:after="0"/>
        <w:rPr>
          <w:rFonts w:cs="Arial"/>
          <w:b/>
          <w:color w:val="C5000B"/>
          <w:sz w:val="18"/>
          <w:szCs w:val="18"/>
        </w:rPr>
      </w:pPr>
      <w:r>
        <w:rPr>
          <w:b/>
        </w:rPr>
        <w:t xml:space="preserve"> </w:t>
      </w:r>
      <w:r w:rsidR="009900DF">
        <w:rPr>
          <w:b/>
        </w:rPr>
        <w:t xml:space="preserve">        </w:t>
      </w:r>
      <w:bookmarkEnd w:id="17"/>
    </w:p>
    <w:p w14:paraId="0CC39D27" w14:textId="77777777" w:rsidR="00D53C46" w:rsidRDefault="00D53C46" w:rsidP="00D53C46">
      <w:pPr>
        <w:pStyle w:val="Bezmezer"/>
        <w:rPr>
          <w:b/>
          <w:bCs/>
          <w:color w:val="C5000B"/>
          <w:sz w:val="18"/>
          <w:szCs w:val="18"/>
        </w:rPr>
      </w:pPr>
    </w:p>
    <w:p w14:paraId="47709F22" w14:textId="77777777" w:rsidR="0046154A" w:rsidRDefault="0046154A" w:rsidP="004B0CB0">
      <w:pPr>
        <w:pStyle w:val="Standard"/>
        <w:spacing w:after="0"/>
        <w:rPr>
          <w:rFonts w:eastAsia="Times New Roman" w:cs="Times New Roman"/>
          <w:b/>
          <w:bCs/>
          <w:color w:val="C5000B"/>
          <w:sz w:val="18"/>
          <w:szCs w:val="18"/>
        </w:rPr>
      </w:pPr>
      <w:r>
        <w:rPr>
          <w:b/>
          <w:i/>
        </w:rPr>
        <w:t xml:space="preserve">      </w:t>
      </w:r>
    </w:p>
    <w:p w14:paraId="4695BD82" w14:textId="77777777" w:rsidR="00451BF4" w:rsidRPr="00601C7B" w:rsidRDefault="00451BF4" w:rsidP="00D53C46">
      <w:pPr>
        <w:pStyle w:val="Standard"/>
        <w:spacing w:after="0"/>
        <w:rPr>
          <w:rFonts w:eastAsia="Times New Roman" w:cs="Times New Roman"/>
          <w:b/>
          <w:bCs/>
          <w:color w:val="C5000B"/>
          <w:sz w:val="18"/>
          <w:szCs w:val="18"/>
        </w:rPr>
      </w:pPr>
    </w:p>
    <w:sectPr w:rsidR="00451BF4" w:rsidRPr="00601C7B" w:rsidSect="00E143E1">
      <w:headerReference w:type="default" r:id="rId7"/>
      <w:pgSz w:w="11906" w:h="16838" w:code="9"/>
      <w:pgMar w:top="1440" w:right="1077" w:bottom="1276" w:left="1077" w:header="1135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4D651" w14:textId="77777777" w:rsidR="00842DD2" w:rsidRDefault="00842DD2" w:rsidP="00AA439D">
      <w:pPr>
        <w:spacing w:after="0" w:line="240" w:lineRule="auto"/>
      </w:pPr>
      <w:r>
        <w:separator/>
      </w:r>
    </w:p>
  </w:endnote>
  <w:endnote w:type="continuationSeparator" w:id="0">
    <w:p w14:paraId="35CBF6A9" w14:textId="77777777" w:rsidR="00842DD2" w:rsidRDefault="00842DD2" w:rsidP="00AA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0156B" w14:textId="77777777" w:rsidR="00842DD2" w:rsidRDefault="00842DD2" w:rsidP="00AA439D">
      <w:pPr>
        <w:spacing w:after="0" w:line="240" w:lineRule="auto"/>
      </w:pPr>
      <w:r>
        <w:separator/>
      </w:r>
    </w:p>
  </w:footnote>
  <w:footnote w:type="continuationSeparator" w:id="0">
    <w:p w14:paraId="2EA0DB39" w14:textId="77777777" w:rsidR="00842DD2" w:rsidRDefault="00842DD2" w:rsidP="00AA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58E60" w14:textId="77777777" w:rsidR="0021539E" w:rsidRDefault="00812E61" w:rsidP="00510B49">
    <w:pPr>
      <w:pStyle w:val="Zhlav"/>
      <w:tabs>
        <w:tab w:val="clear" w:pos="4536"/>
        <w:tab w:val="clear" w:pos="9072"/>
        <w:tab w:val="center" w:pos="5387"/>
      </w:tabs>
      <w:ind w:left="709"/>
      <w:rPr>
        <w:b/>
        <w:sz w:val="8"/>
        <w:szCs w:val="36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874D231" wp14:editId="64B0A140">
              <wp:simplePos x="0" y="0"/>
              <wp:positionH relativeFrom="column">
                <wp:posOffset>-102235</wp:posOffset>
              </wp:positionH>
              <wp:positionV relativeFrom="paragraph">
                <wp:posOffset>-56515</wp:posOffset>
              </wp:positionV>
              <wp:extent cx="850900" cy="946150"/>
              <wp:effectExtent l="0" t="0" r="0" b="0"/>
              <wp:wrapNone/>
              <wp:docPr id="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0900" cy="946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8A0EDD" w14:textId="77777777" w:rsidR="00642F93" w:rsidRDefault="00642F93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47898513" wp14:editId="01C30A6A">
                                <wp:extent cx="582327" cy="648000"/>
                                <wp:effectExtent l="19050" t="0" r="8223" b="0"/>
                                <wp:docPr id="8" name="Obrázek 0" descr="znak hudčice 1.T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 hudčice 1.TIF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2327" cy="64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4D23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left:0;text-align:left;margin-left:-8.05pt;margin-top:-4.45pt;width:67pt;height:74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" stroked="f">
              <v:textbox>
                <w:txbxContent>
                  <w:p w14:paraId="558A0EDD" w14:textId="77777777" w:rsidR="00642F93" w:rsidRDefault="00642F93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47898513" wp14:editId="01C30A6A">
                          <wp:extent cx="582327" cy="648000"/>
                          <wp:effectExtent l="19050" t="0" r="8223" b="0"/>
                          <wp:docPr id="8" name="Obrázek 0" descr="znak hudčice 1.T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nak hudčice 1.TIF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2327" cy="64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539E" w:rsidRPr="003F3616">
      <w:rPr>
        <w:b/>
        <w:sz w:val="36"/>
        <w:szCs w:val="36"/>
      </w:rPr>
      <w:ptab w:relativeTo="margin" w:alignment="left" w:leader="none"/>
    </w:r>
    <w:r w:rsidR="00063A67">
      <w:rPr>
        <w:b/>
        <w:sz w:val="32"/>
        <w:szCs w:val="36"/>
      </w:rPr>
      <w:tab/>
    </w:r>
    <w:r w:rsidR="00D84444">
      <w:rPr>
        <w:rFonts w:ascii="Arial" w:hAnsi="Arial" w:cs="Arial"/>
        <w:b/>
        <w:caps/>
        <w:spacing w:val="38"/>
        <w:sz w:val="30"/>
        <w:szCs w:val="30"/>
      </w:rPr>
      <w:t>Obec</w:t>
    </w:r>
    <w:r w:rsidR="00EC7BBE" w:rsidRPr="002613FA">
      <w:rPr>
        <w:rFonts w:ascii="Arial" w:hAnsi="Arial" w:cs="Arial"/>
        <w:b/>
        <w:caps/>
        <w:spacing w:val="38"/>
        <w:sz w:val="30"/>
        <w:szCs w:val="30"/>
      </w:rPr>
      <w:t xml:space="preserve"> Hudčice</w:t>
    </w:r>
    <w:r w:rsidR="0021539E" w:rsidRPr="00D738E5">
      <w:rPr>
        <w:b/>
        <w:sz w:val="32"/>
        <w:szCs w:val="36"/>
      </w:rPr>
      <w:tab/>
    </w:r>
  </w:p>
  <w:p w14:paraId="0663B69F" w14:textId="77777777" w:rsidR="006556B8" w:rsidRPr="006556B8" w:rsidRDefault="00812E61" w:rsidP="006556B8">
    <w:pPr>
      <w:pStyle w:val="Zhlav"/>
      <w:tabs>
        <w:tab w:val="clear" w:pos="4536"/>
        <w:tab w:val="clear" w:pos="9072"/>
        <w:tab w:val="center" w:pos="5103"/>
      </w:tabs>
      <w:ind w:left="709"/>
      <w:rPr>
        <w:b/>
        <w:sz w:val="8"/>
        <w:szCs w:val="20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67271354" wp14:editId="611D59C0">
              <wp:simplePos x="0" y="0"/>
              <wp:positionH relativeFrom="column">
                <wp:posOffset>748665</wp:posOffset>
              </wp:positionH>
              <wp:positionV relativeFrom="paragraph">
                <wp:posOffset>10159</wp:posOffset>
              </wp:positionV>
              <wp:extent cx="5401310" cy="0"/>
              <wp:effectExtent l="0" t="0" r="0" b="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31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59C5A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58.95pt;margin-top:.8pt;width:425.3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" strokecolor="#2a923b" strokeweight="1pt"/>
          </w:pict>
        </mc:Fallback>
      </mc:AlternateContent>
    </w:r>
  </w:p>
  <w:p w14:paraId="3A6198A6" w14:textId="77777777" w:rsidR="0021539E" w:rsidRPr="00510B49" w:rsidRDefault="00063A67" w:rsidP="00510B49">
    <w:pPr>
      <w:pStyle w:val="Zhlav"/>
      <w:tabs>
        <w:tab w:val="clear" w:pos="4536"/>
        <w:tab w:val="clear" w:pos="9072"/>
        <w:tab w:val="center" w:pos="5387"/>
      </w:tabs>
      <w:rPr>
        <w:sz w:val="24"/>
        <w:szCs w:val="24"/>
      </w:rPr>
    </w:pPr>
    <w:r>
      <w:rPr>
        <w:sz w:val="24"/>
        <w:szCs w:val="28"/>
      </w:rPr>
      <w:tab/>
    </w:r>
    <w:r w:rsidR="0021539E" w:rsidRPr="00510B49">
      <w:rPr>
        <w:sz w:val="24"/>
        <w:szCs w:val="24"/>
      </w:rPr>
      <w:t>IČO: 473 812</w:t>
    </w:r>
  </w:p>
  <w:p w14:paraId="4D29FC8F" w14:textId="77777777" w:rsidR="0021539E" w:rsidRPr="00510B49" w:rsidRDefault="0021539E" w:rsidP="00510B49">
    <w:pPr>
      <w:pStyle w:val="Zhlav"/>
      <w:tabs>
        <w:tab w:val="clear" w:pos="4536"/>
        <w:tab w:val="clear" w:pos="9072"/>
        <w:tab w:val="left" w:pos="704"/>
        <w:tab w:val="center" w:pos="5387"/>
      </w:tabs>
      <w:rPr>
        <w:sz w:val="24"/>
        <w:szCs w:val="24"/>
      </w:rPr>
    </w:pPr>
    <w:r w:rsidRPr="00063A67">
      <w:tab/>
    </w:r>
    <w:r w:rsidR="00063A67" w:rsidRPr="00063A67">
      <w:tab/>
    </w:r>
    <w:r w:rsidR="00451BF4" w:rsidRPr="00510B49">
      <w:rPr>
        <w:sz w:val="24"/>
        <w:szCs w:val="24"/>
      </w:rPr>
      <w:t>Hudčice 8</w:t>
    </w:r>
    <w:r w:rsidR="005F661F">
      <w:rPr>
        <w:sz w:val="24"/>
        <w:szCs w:val="24"/>
      </w:rPr>
      <w:t>9</w:t>
    </w:r>
    <w:r w:rsidR="00451BF4" w:rsidRPr="00510B49">
      <w:rPr>
        <w:sz w:val="24"/>
        <w:szCs w:val="24"/>
      </w:rPr>
      <w:t>,</w:t>
    </w:r>
    <w:r w:rsidR="00397ADC" w:rsidRPr="00510B49">
      <w:rPr>
        <w:sz w:val="24"/>
        <w:szCs w:val="24"/>
      </w:rPr>
      <w:t xml:space="preserve"> </w:t>
    </w:r>
    <w:r w:rsidRPr="00510B49">
      <w:rPr>
        <w:sz w:val="24"/>
        <w:szCs w:val="24"/>
      </w:rPr>
      <w:t>262 72 B</w:t>
    </w:r>
    <w:r w:rsidR="00451BF4" w:rsidRPr="00510B49">
      <w:rPr>
        <w:sz w:val="24"/>
        <w:szCs w:val="24"/>
      </w:rPr>
      <w:t>řeznice</w:t>
    </w:r>
    <w:r w:rsidR="00397ADC" w:rsidRPr="00510B49">
      <w:rPr>
        <w:sz w:val="24"/>
        <w:szCs w:val="24"/>
      </w:rPr>
      <w:t>, tel.: 720 402 133, 724 302</w:t>
    </w:r>
    <w:r w:rsidR="00510B49" w:rsidRPr="00510B49">
      <w:rPr>
        <w:sz w:val="24"/>
        <w:szCs w:val="24"/>
      </w:rPr>
      <w:t> </w:t>
    </w:r>
    <w:r w:rsidR="00397ADC" w:rsidRPr="00510B49">
      <w:rPr>
        <w:sz w:val="24"/>
        <w:szCs w:val="24"/>
      </w:rPr>
      <w:t>630</w:t>
    </w:r>
    <w:r w:rsidR="00510B49" w:rsidRPr="00510B49">
      <w:rPr>
        <w:sz w:val="24"/>
        <w:szCs w:val="24"/>
      </w:rPr>
      <w:t>, e-mail: hudcice@volny.cz</w:t>
    </w:r>
  </w:p>
  <w:p w14:paraId="5ECAD523" w14:textId="77777777" w:rsidR="00AA439D" w:rsidRPr="00647987" w:rsidRDefault="00812E61" w:rsidP="00AA439D">
    <w:pPr>
      <w:pStyle w:val="Zhlav"/>
      <w:jc w:val="center"/>
      <w:rPr>
        <w:sz w:val="24"/>
      </w:rPr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090B98" wp14:editId="7C0E8ED2">
              <wp:simplePos x="0" y="0"/>
              <wp:positionH relativeFrom="column">
                <wp:posOffset>0</wp:posOffset>
              </wp:positionH>
              <wp:positionV relativeFrom="paragraph">
                <wp:posOffset>27305</wp:posOffset>
              </wp:positionV>
              <wp:extent cx="6149975" cy="635"/>
              <wp:effectExtent l="0" t="0" r="3175" b="18415"/>
              <wp:wrapNone/>
              <wp:docPr id="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997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2A923B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314DB5" id="AutoShape 4" o:spid="_x0000_s1026" type="#_x0000_t32" style="position:absolute;margin-left:0;margin-top:2.15pt;width:484.2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" strokecolor="#2a923b" strokeweight="1.7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F211CE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296E2322"/>
    <w:multiLevelType w:val="hybridMultilevel"/>
    <w:tmpl w:val="0EE4BF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D33026"/>
    <w:multiLevelType w:val="hybridMultilevel"/>
    <w:tmpl w:val="F8AA3F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D2845"/>
    <w:multiLevelType w:val="hybridMultilevel"/>
    <w:tmpl w:val="9A30A3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57DEE"/>
    <w:multiLevelType w:val="hybridMultilevel"/>
    <w:tmpl w:val="4244A2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6E370E"/>
    <w:multiLevelType w:val="hybridMultilevel"/>
    <w:tmpl w:val="73C02716"/>
    <w:lvl w:ilvl="0" w:tplc="05EC7CB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0"/>
    <w:lvlOverride w:ilvl="0">
      <w:lvl w:ilvl="0">
        <w:numFmt w:val="decimal"/>
        <w:lvlText w:val=""/>
        <w:legacy w:legacy="1" w:legacySpace="120" w:legacyIndent="360"/>
        <w:lvlJc w:val="left"/>
        <w:pPr>
          <w:ind w:left="0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439D"/>
    <w:rsid w:val="0000087E"/>
    <w:rsid w:val="000100C6"/>
    <w:rsid w:val="00022F9B"/>
    <w:rsid w:val="000346E0"/>
    <w:rsid w:val="0003791A"/>
    <w:rsid w:val="00043A76"/>
    <w:rsid w:val="00045127"/>
    <w:rsid w:val="00045BD2"/>
    <w:rsid w:val="00063A67"/>
    <w:rsid w:val="00077AA6"/>
    <w:rsid w:val="00091B77"/>
    <w:rsid w:val="0009259E"/>
    <w:rsid w:val="000A7087"/>
    <w:rsid w:val="000C5E07"/>
    <w:rsid w:val="000F0CBE"/>
    <w:rsid w:val="0010753A"/>
    <w:rsid w:val="00120E39"/>
    <w:rsid w:val="00122166"/>
    <w:rsid w:val="001273F4"/>
    <w:rsid w:val="0013593C"/>
    <w:rsid w:val="001440AB"/>
    <w:rsid w:val="001446A1"/>
    <w:rsid w:val="001462E1"/>
    <w:rsid w:val="00155A8C"/>
    <w:rsid w:val="00174F1A"/>
    <w:rsid w:val="001851A6"/>
    <w:rsid w:val="0019274C"/>
    <w:rsid w:val="001A10B0"/>
    <w:rsid w:val="001A1990"/>
    <w:rsid w:val="001C6E6B"/>
    <w:rsid w:val="00204FF2"/>
    <w:rsid w:val="0021539E"/>
    <w:rsid w:val="0022281E"/>
    <w:rsid w:val="002601A7"/>
    <w:rsid w:val="002613FA"/>
    <w:rsid w:val="00263AAE"/>
    <w:rsid w:val="00264511"/>
    <w:rsid w:val="002A5D16"/>
    <w:rsid w:val="002C5565"/>
    <w:rsid w:val="002C6ABF"/>
    <w:rsid w:val="00316BF8"/>
    <w:rsid w:val="003233AC"/>
    <w:rsid w:val="00324ED6"/>
    <w:rsid w:val="00336CCE"/>
    <w:rsid w:val="00344897"/>
    <w:rsid w:val="0036524A"/>
    <w:rsid w:val="00386FED"/>
    <w:rsid w:val="00393CD5"/>
    <w:rsid w:val="003953E5"/>
    <w:rsid w:val="00396F5F"/>
    <w:rsid w:val="00397ADC"/>
    <w:rsid w:val="003A0A87"/>
    <w:rsid w:val="003A5313"/>
    <w:rsid w:val="003C478E"/>
    <w:rsid w:val="003C71ED"/>
    <w:rsid w:val="003E3B31"/>
    <w:rsid w:val="003F0CBC"/>
    <w:rsid w:val="003F3616"/>
    <w:rsid w:val="00404E34"/>
    <w:rsid w:val="004064D6"/>
    <w:rsid w:val="004163C4"/>
    <w:rsid w:val="004163EF"/>
    <w:rsid w:val="004246DD"/>
    <w:rsid w:val="00427522"/>
    <w:rsid w:val="004329B9"/>
    <w:rsid w:val="00444858"/>
    <w:rsid w:val="00451BF4"/>
    <w:rsid w:val="0046154A"/>
    <w:rsid w:val="00463554"/>
    <w:rsid w:val="00471A39"/>
    <w:rsid w:val="004878E3"/>
    <w:rsid w:val="004B0CB0"/>
    <w:rsid w:val="004C6277"/>
    <w:rsid w:val="004D2550"/>
    <w:rsid w:val="004D6A72"/>
    <w:rsid w:val="004E122C"/>
    <w:rsid w:val="004F0334"/>
    <w:rsid w:val="00510919"/>
    <w:rsid w:val="00510B49"/>
    <w:rsid w:val="005329B2"/>
    <w:rsid w:val="00542204"/>
    <w:rsid w:val="0054523E"/>
    <w:rsid w:val="0054799E"/>
    <w:rsid w:val="0055239B"/>
    <w:rsid w:val="00581882"/>
    <w:rsid w:val="00586135"/>
    <w:rsid w:val="00590DA1"/>
    <w:rsid w:val="005973FA"/>
    <w:rsid w:val="005A4C60"/>
    <w:rsid w:val="005C03F9"/>
    <w:rsid w:val="005E5344"/>
    <w:rsid w:val="005F514A"/>
    <w:rsid w:val="005F661F"/>
    <w:rsid w:val="00601C7B"/>
    <w:rsid w:val="0061053E"/>
    <w:rsid w:val="006149EA"/>
    <w:rsid w:val="00615E81"/>
    <w:rsid w:val="00622203"/>
    <w:rsid w:val="00624327"/>
    <w:rsid w:val="00636CD6"/>
    <w:rsid w:val="00642F93"/>
    <w:rsid w:val="00647987"/>
    <w:rsid w:val="00654E49"/>
    <w:rsid w:val="006556B8"/>
    <w:rsid w:val="00660F70"/>
    <w:rsid w:val="00663EE4"/>
    <w:rsid w:val="00670203"/>
    <w:rsid w:val="00684C27"/>
    <w:rsid w:val="0068754F"/>
    <w:rsid w:val="0069213E"/>
    <w:rsid w:val="006926E1"/>
    <w:rsid w:val="0069461F"/>
    <w:rsid w:val="006A0B59"/>
    <w:rsid w:val="006D5259"/>
    <w:rsid w:val="006E45BC"/>
    <w:rsid w:val="006F48CF"/>
    <w:rsid w:val="0073292A"/>
    <w:rsid w:val="0073316D"/>
    <w:rsid w:val="007439BD"/>
    <w:rsid w:val="00751387"/>
    <w:rsid w:val="0076118E"/>
    <w:rsid w:val="00762B10"/>
    <w:rsid w:val="00762B74"/>
    <w:rsid w:val="00764AAF"/>
    <w:rsid w:val="00772D0E"/>
    <w:rsid w:val="007779AB"/>
    <w:rsid w:val="00791EF8"/>
    <w:rsid w:val="00797AFE"/>
    <w:rsid w:val="007A3215"/>
    <w:rsid w:val="007B7FC9"/>
    <w:rsid w:val="007D722A"/>
    <w:rsid w:val="00803B1D"/>
    <w:rsid w:val="00803FC1"/>
    <w:rsid w:val="00804A55"/>
    <w:rsid w:val="00812E61"/>
    <w:rsid w:val="00816523"/>
    <w:rsid w:val="00834B4A"/>
    <w:rsid w:val="00842DD2"/>
    <w:rsid w:val="00845C30"/>
    <w:rsid w:val="008567EF"/>
    <w:rsid w:val="00863BFA"/>
    <w:rsid w:val="00882B9A"/>
    <w:rsid w:val="008A0E1D"/>
    <w:rsid w:val="008C5C2E"/>
    <w:rsid w:val="008E353B"/>
    <w:rsid w:val="00920B30"/>
    <w:rsid w:val="00930642"/>
    <w:rsid w:val="00954025"/>
    <w:rsid w:val="00963A76"/>
    <w:rsid w:val="0096415D"/>
    <w:rsid w:val="00966F28"/>
    <w:rsid w:val="00980D21"/>
    <w:rsid w:val="0098339E"/>
    <w:rsid w:val="00984870"/>
    <w:rsid w:val="00986BF8"/>
    <w:rsid w:val="00987696"/>
    <w:rsid w:val="009900DF"/>
    <w:rsid w:val="00991DE4"/>
    <w:rsid w:val="009B569D"/>
    <w:rsid w:val="009B5B81"/>
    <w:rsid w:val="009F438A"/>
    <w:rsid w:val="00A03041"/>
    <w:rsid w:val="00A12093"/>
    <w:rsid w:val="00A36433"/>
    <w:rsid w:val="00A50B2A"/>
    <w:rsid w:val="00A53E46"/>
    <w:rsid w:val="00A86A1B"/>
    <w:rsid w:val="00A93FA0"/>
    <w:rsid w:val="00A94BF4"/>
    <w:rsid w:val="00A94F3A"/>
    <w:rsid w:val="00AA439D"/>
    <w:rsid w:val="00AC074A"/>
    <w:rsid w:val="00AD0DA6"/>
    <w:rsid w:val="00AD5401"/>
    <w:rsid w:val="00AE3A03"/>
    <w:rsid w:val="00AE77A7"/>
    <w:rsid w:val="00AF15F9"/>
    <w:rsid w:val="00B06E0F"/>
    <w:rsid w:val="00B11B45"/>
    <w:rsid w:val="00B30C78"/>
    <w:rsid w:val="00B44B69"/>
    <w:rsid w:val="00B45CB6"/>
    <w:rsid w:val="00B5613B"/>
    <w:rsid w:val="00B570CE"/>
    <w:rsid w:val="00B60C58"/>
    <w:rsid w:val="00B618D9"/>
    <w:rsid w:val="00BB12E1"/>
    <w:rsid w:val="00BC1DFA"/>
    <w:rsid w:val="00BC382B"/>
    <w:rsid w:val="00BD680A"/>
    <w:rsid w:val="00BE2186"/>
    <w:rsid w:val="00C0108C"/>
    <w:rsid w:val="00C04631"/>
    <w:rsid w:val="00C1094A"/>
    <w:rsid w:val="00C20443"/>
    <w:rsid w:val="00C219AB"/>
    <w:rsid w:val="00C306AC"/>
    <w:rsid w:val="00C40946"/>
    <w:rsid w:val="00C460B1"/>
    <w:rsid w:val="00C46227"/>
    <w:rsid w:val="00C547A0"/>
    <w:rsid w:val="00C6307D"/>
    <w:rsid w:val="00C867D6"/>
    <w:rsid w:val="00C948C6"/>
    <w:rsid w:val="00CB32F7"/>
    <w:rsid w:val="00CB6F4E"/>
    <w:rsid w:val="00CD0EFB"/>
    <w:rsid w:val="00CD72A5"/>
    <w:rsid w:val="00CD75E9"/>
    <w:rsid w:val="00CE66A4"/>
    <w:rsid w:val="00D049C9"/>
    <w:rsid w:val="00D24AC1"/>
    <w:rsid w:val="00D4253B"/>
    <w:rsid w:val="00D501BB"/>
    <w:rsid w:val="00D53C46"/>
    <w:rsid w:val="00D67D24"/>
    <w:rsid w:val="00D738E5"/>
    <w:rsid w:val="00D73A8B"/>
    <w:rsid w:val="00D771EB"/>
    <w:rsid w:val="00D84444"/>
    <w:rsid w:val="00D8691F"/>
    <w:rsid w:val="00D92DE2"/>
    <w:rsid w:val="00D937A5"/>
    <w:rsid w:val="00D96D92"/>
    <w:rsid w:val="00DA6312"/>
    <w:rsid w:val="00DA669F"/>
    <w:rsid w:val="00DB0E8A"/>
    <w:rsid w:val="00DC77DB"/>
    <w:rsid w:val="00DD34BB"/>
    <w:rsid w:val="00DD7E9C"/>
    <w:rsid w:val="00DF2036"/>
    <w:rsid w:val="00DF4532"/>
    <w:rsid w:val="00E143E1"/>
    <w:rsid w:val="00E30C79"/>
    <w:rsid w:val="00E325FD"/>
    <w:rsid w:val="00E3278D"/>
    <w:rsid w:val="00E32C9A"/>
    <w:rsid w:val="00E37CE3"/>
    <w:rsid w:val="00E439A7"/>
    <w:rsid w:val="00E65038"/>
    <w:rsid w:val="00E655EE"/>
    <w:rsid w:val="00E72262"/>
    <w:rsid w:val="00E74D52"/>
    <w:rsid w:val="00EB4580"/>
    <w:rsid w:val="00EB4700"/>
    <w:rsid w:val="00EB7968"/>
    <w:rsid w:val="00EC7696"/>
    <w:rsid w:val="00EC7BBE"/>
    <w:rsid w:val="00F02318"/>
    <w:rsid w:val="00F4025C"/>
    <w:rsid w:val="00F678F7"/>
    <w:rsid w:val="00F814AC"/>
    <w:rsid w:val="00FA35AE"/>
    <w:rsid w:val="00FB5CFC"/>
    <w:rsid w:val="00FD585B"/>
    <w:rsid w:val="00FD69F1"/>
    <w:rsid w:val="00FE00E3"/>
    <w:rsid w:val="00FE7034"/>
    <w:rsid w:val="00FF3798"/>
    <w:rsid w:val="00FF4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F29354"/>
  <w15:docId w15:val="{CC38B086-30DF-4427-8E9B-3A62A4973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20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39D"/>
  </w:style>
  <w:style w:type="paragraph" w:styleId="Zpat">
    <w:name w:val="footer"/>
    <w:basedOn w:val="Normln"/>
    <w:link w:val="ZpatChar"/>
    <w:uiPriority w:val="99"/>
    <w:unhideWhenUsed/>
    <w:rsid w:val="00AA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39D"/>
  </w:style>
  <w:style w:type="paragraph" w:styleId="Textbubliny">
    <w:name w:val="Balloon Text"/>
    <w:basedOn w:val="Normln"/>
    <w:link w:val="TextbublinyChar"/>
    <w:uiPriority w:val="99"/>
    <w:semiHidden/>
    <w:unhideWhenUsed/>
    <w:rsid w:val="00AA4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A439D"/>
    <w:rPr>
      <w:rFonts w:ascii="Tahoma" w:hAnsi="Tahoma" w:cs="Tahoma"/>
      <w:sz w:val="16"/>
      <w:szCs w:val="16"/>
    </w:rPr>
  </w:style>
  <w:style w:type="paragraph" w:customStyle="1" w:styleId="Zkladntext1">
    <w:name w:val="Základní text1"/>
    <w:basedOn w:val="Normln"/>
    <w:rsid w:val="001A1990"/>
    <w:pPr>
      <w:widowControl w:val="0"/>
      <w:suppressAutoHyphens/>
      <w:spacing w:after="0" w:line="288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Bezmezer">
    <w:name w:val="No Spacing"/>
    <w:qFormat/>
    <w:rsid w:val="0061053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804A55"/>
    <w:pPr>
      <w:ind w:left="720"/>
      <w:contextualSpacing/>
    </w:pPr>
  </w:style>
  <w:style w:type="paragraph" w:customStyle="1" w:styleId="Standard">
    <w:name w:val="Standard"/>
    <w:rsid w:val="0036524A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  <w:style w:type="paragraph" w:customStyle="1" w:styleId="Default">
    <w:name w:val="Default"/>
    <w:basedOn w:val="Standard"/>
    <w:rsid w:val="00BC382B"/>
    <w:pPr>
      <w:suppressAutoHyphens w:val="0"/>
      <w:autoSpaceDE w:val="0"/>
      <w:textAlignment w:val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1305</Words>
  <Characters>7705</Characters>
  <Application>Microsoft Office Word</Application>
  <DocSecurity>0</DocSecurity>
  <Lines>64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Kámen Hudčice s. r. o.</Company>
  <LinksUpToDate>false</LinksUpToDate>
  <CharactersWithSpaces>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 Hlinka</dc:creator>
  <cp:lastModifiedBy>Obec Hudčice</cp:lastModifiedBy>
  <cp:revision>18</cp:revision>
  <cp:lastPrinted>2022-02-04T08:19:00Z</cp:lastPrinted>
  <dcterms:created xsi:type="dcterms:W3CDTF">2021-12-30T08:48:00Z</dcterms:created>
  <dcterms:modified xsi:type="dcterms:W3CDTF">2022-02-04T08:19:00Z</dcterms:modified>
</cp:coreProperties>
</file>